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4EB" w:rsidRPr="00D664EB" w:rsidRDefault="001D0E79" w:rsidP="00D664EB">
      <w:pPr>
        <w:framePr w:hSpace="180" w:wrap="around" w:vAnchor="page" w:hAnchor="margin" w:y="339"/>
        <w:jc w:val="right"/>
        <w:rPr>
          <w:b/>
          <w:bCs/>
          <w:iCs/>
        </w:rPr>
      </w:pPr>
      <w:r>
        <w:rPr>
          <w:b/>
          <w:bCs/>
          <w:iCs/>
        </w:rPr>
        <w:t xml:space="preserve">Приложение № </w:t>
      </w:r>
      <w:r w:rsidR="00855C62">
        <w:rPr>
          <w:b/>
          <w:bCs/>
          <w:iCs/>
        </w:rPr>
        <w:t>9</w:t>
      </w:r>
    </w:p>
    <w:p w:rsidR="00D664EB" w:rsidRDefault="00D664EB" w:rsidP="00D664EB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</w:t>
      </w:r>
    </w:p>
    <w:p w:rsidR="00D664EB" w:rsidRDefault="00D664EB" w:rsidP="00D664EB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>УТВЕРЖДЕНО</w:t>
      </w:r>
    </w:p>
    <w:p w:rsidR="00D664EB" w:rsidRDefault="00D664EB" w:rsidP="00D664EB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   </w:t>
      </w:r>
      <w:proofErr w:type="gramStart"/>
      <w:r>
        <w:rPr>
          <w:bCs/>
          <w:iCs/>
        </w:rPr>
        <w:t xml:space="preserve">приказом  </w:t>
      </w:r>
      <w:proofErr w:type="spellStart"/>
      <w:r>
        <w:rPr>
          <w:bCs/>
          <w:iCs/>
        </w:rPr>
        <w:t>ректор</w:t>
      </w:r>
      <w:proofErr w:type="gramEnd"/>
      <w:r>
        <w:rPr>
          <w:bCs/>
          <w:iCs/>
        </w:rPr>
        <w:t>a</w:t>
      </w:r>
      <w:proofErr w:type="spellEnd"/>
    </w:p>
    <w:p w:rsidR="00D664EB" w:rsidRDefault="00D664EB" w:rsidP="00D664EB">
      <w:pPr>
        <w:framePr w:hSpace="180" w:wrap="around" w:vAnchor="page" w:hAnchor="margin" w:y="339"/>
        <w:jc w:val="right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ФГБОУ ВО «НИУ «МЭИ»</w:t>
      </w:r>
    </w:p>
    <w:p w:rsidR="00C90469" w:rsidRDefault="00C90469" w:rsidP="00C90469">
      <w:pPr>
        <w:autoSpaceDE w:val="0"/>
        <w:autoSpaceDN w:val="0"/>
        <w:adjustRightInd w:val="0"/>
        <w:jc w:val="right"/>
        <w:rPr>
          <w:rFonts w:eastAsia="Calibri"/>
          <w:b/>
          <w:bCs/>
        </w:rPr>
      </w:pPr>
      <w:bookmarkStart w:id="0" w:name="_GoBack"/>
      <w:bookmarkEnd w:id="0"/>
      <w:r>
        <w:rPr>
          <w:bCs/>
          <w:iCs/>
        </w:rPr>
        <w:t xml:space="preserve">от "28" июня </w:t>
      </w:r>
      <w:r>
        <w:t xml:space="preserve">2022 </w:t>
      </w:r>
      <w:r>
        <w:rPr>
          <w:bCs/>
          <w:iCs/>
        </w:rPr>
        <w:t>г. № 481</w:t>
      </w:r>
    </w:p>
    <w:p w:rsidR="00D664EB" w:rsidRDefault="00D664EB" w:rsidP="00D260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664EB" w:rsidRDefault="00D664EB" w:rsidP="00D260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26060" w:rsidRPr="00DE7B73" w:rsidRDefault="00D26060" w:rsidP="00D260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E7B73">
        <w:rPr>
          <w:b/>
          <w:bCs/>
        </w:rPr>
        <w:t>ТРЕБОВАНИЯ И МЕТОДЫ</w:t>
      </w:r>
    </w:p>
    <w:p w:rsidR="00D26060" w:rsidRPr="00DE7B73" w:rsidRDefault="00D26060" w:rsidP="00D260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E7B73">
        <w:rPr>
          <w:b/>
          <w:bCs/>
        </w:rPr>
        <w:t>ПО ОБЕЗЛИЧИВАНИЮ ПЕРСОНАЛЬНЫХ ДАННЫХ, ОБРАБАТЫВАЕМЫХ</w:t>
      </w:r>
    </w:p>
    <w:p w:rsidR="00D26060" w:rsidRPr="00DE7B73" w:rsidRDefault="00D26060" w:rsidP="00D260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E7B73">
        <w:rPr>
          <w:b/>
          <w:bCs/>
        </w:rPr>
        <w:t>В ИНФОРМАЦИОННЫХ СИСТЕМАХ ПЕРСОНАЛЬНЫХ ДАННЫХ</w:t>
      </w:r>
    </w:p>
    <w:p w:rsidR="00D26060" w:rsidRPr="00DE7B73" w:rsidRDefault="00D26060" w:rsidP="00D26060">
      <w:pPr>
        <w:widowControl w:val="0"/>
        <w:autoSpaceDE w:val="0"/>
        <w:autoSpaceDN w:val="0"/>
        <w:adjustRightInd w:val="0"/>
        <w:jc w:val="center"/>
      </w:pP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1. Настоящие Требования и методы по обезличиванию персональных данных, обрабатываемых в информационных системах персональных данных, (далее - Требования и методы) разработаны в соответствии с </w:t>
      </w:r>
      <w:hyperlink r:id="rId4" w:history="1">
        <w:r w:rsidRPr="00884D0E">
          <w:t>подпунктом "з" пункта 1</w:t>
        </w:r>
      </w:hyperlink>
      <w:r w:rsidRPr="00884D0E">
        <w:t xml:space="preserve"> Перечня мер, направленных на обеспечение выполнения обязанностей, предусмотренных Федеральным </w:t>
      </w:r>
      <w:hyperlink r:id="rId5" w:history="1">
        <w:r w:rsidRPr="00884D0E">
          <w:t>законом</w:t>
        </w:r>
      </w:hyperlink>
      <w:r w:rsidRPr="00884D0E">
        <w:t xml:space="preserve">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от 21.03.2012 № 211.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2. В соответствии со </w:t>
      </w:r>
      <w:hyperlink r:id="rId6" w:history="1">
        <w:r w:rsidRPr="00884D0E">
          <w:t>статьей 3</w:t>
        </w:r>
      </w:hyperlink>
      <w:r w:rsidRPr="00884D0E">
        <w:t xml:space="preserve"> Федерального закона от 27.07.2006              № 152-ФЗ "О персональных данных" под обезличиванием персональных данных понимаются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3. Обезличивание персональных данных должно обеспечивать не только защиту от несанкционированного использования, но и возможность их обработки. Для этого обезличенные данные должны обладать свойствами, сохраняющими основные характеристики обезличиваемых персональных данных.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4. К свойствам обезличенных данных относятся:</w:t>
      </w:r>
    </w:p>
    <w:p w:rsidR="00D26060" w:rsidRPr="00884D0E" w:rsidRDefault="00F66872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="00D26060" w:rsidRPr="00884D0E">
        <w:t>полнота (сохранение всей информации о конкретных субъектах или группах субъектов, которая имелась до обезличивания);</w:t>
      </w:r>
    </w:p>
    <w:p w:rsidR="00D26060" w:rsidRPr="00884D0E" w:rsidRDefault="00F66872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="00D26060" w:rsidRPr="00884D0E">
        <w:t>структурированность (сохранение структурных связей между обезличенными данными конкретного субъекта или группы субъектов, соответствующих связям, имеющимся до обезличивания);</w:t>
      </w:r>
    </w:p>
    <w:p w:rsidR="00D26060" w:rsidRPr="00884D0E" w:rsidRDefault="00F66872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="00D26060" w:rsidRPr="00884D0E">
        <w:t>релевантность (возможность обработки запросов по обработке персональных данных и получения ответов в одинаковой семантической форме);</w:t>
      </w:r>
    </w:p>
    <w:p w:rsidR="00D26060" w:rsidRPr="00884D0E" w:rsidRDefault="00F66872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="00D26060" w:rsidRPr="00884D0E">
        <w:t>семантическая целостность (сохранение семантики персональных данных при их обезличивании);</w:t>
      </w:r>
    </w:p>
    <w:p w:rsidR="00D26060" w:rsidRPr="00884D0E" w:rsidRDefault="00F66872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="00D26060" w:rsidRPr="00884D0E">
        <w:t xml:space="preserve">применимость (возможность решения задач обработки персональных данных, стоящих перед оператором, осуществляющим обезличивание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 (далее - оператор, операторы), без предварительного </w:t>
      </w:r>
      <w:proofErr w:type="spellStart"/>
      <w:r w:rsidR="00D26060" w:rsidRPr="00884D0E">
        <w:t>деобезличивания</w:t>
      </w:r>
      <w:proofErr w:type="spellEnd"/>
      <w:r w:rsidR="00D26060" w:rsidRPr="00884D0E">
        <w:t xml:space="preserve"> всего объема записей о субъектах);</w:t>
      </w:r>
    </w:p>
    <w:p w:rsidR="00D26060" w:rsidRPr="00884D0E" w:rsidRDefault="00F66872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="00D26060" w:rsidRPr="00884D0E">
        <w:t>анонимность (невозможность однозначной идентификации субъектов данных, полученных в результате обезличивания, без применения дополнительной информации).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5. К характеристикам (свойствам) методов обезличивания персональных данных (далее - методы обезличивания), определяющим возможность обеспечения </w:t>
      </w:r>
      <w:proofErr w:type="gramStart"/>
      <w:r w:rsidRPr="00884D0E">
        <w:t>заданных свойств</w:t>
      </w:r>
      <w:proofErr w:type="gramEnd"/>
      <w:r w:rsidRPr="00884D0E">
        <w:t xml:space="preserve"> обезличенных данных, относятся:</w:t>
      </w:r>
    </w:p>
    <w:p w:rsidR="00D26060" w:rsidRPr="00884D0E" w:rsidRDefault="00BA2358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lastRenderedPageBreak/>
        <w:t xml:space="preserve">- </w:t>
      </w:r>
      <w:r w:rsidR="00D26060" w:rsidRPr="00884D0E">
        <w:t>обратимость (возможность преобразования, обратного обезличиванию (</w:t>
      </w:r>
      <w:proofErr w:type="spellStart"/>
      <w:r w:rsidR="00D26060" w:rsidRPr="00884D0E">
        <w:t>деобезличивание</w:t>
      </w:r>
      <w:proofErr w:type="spellEnd"/>
      <w:r w:rsidR="00D26060" w:rsidRPr="00884D0E">
        <w:t>), которое позволит привести обезличенные данные к исходному виду, позволяющему определить принадлежность персональных данных конкретному субъекту, устранить анонимность);</w:t>
      </w:r>
    </w:p>
    <w:p w:rsidR="00D26060" w:rsidRPr="00884D0E" w:rsidRDefault="00BA2358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="00D26060" w:rsidRPr="00884D0E">
        <w:t xml:space="preserve">вариативность (возможность внесения изменений в параметры метода и его дальнейшего применения без предварительного </w:t>
      </w:r>
      <w:proofErr w:type="spellStart"/>
      <w:r w:rsidR="00D26060" w:rsidRPr="00884D0E">
        <w:t>деобезличивания</w:t>
      </w:r>
      <w:proofErr w:type="spellEnd"/>
      <w:r w:rsidR="00D26060" w:rsidRPr="00884D0E">
        <w:t xml:space="preserve"> массива данных);</w:t>
      </w:r>
    </w:p>
    <w:p w:rsidR="00D26060" w:rsidRPr="00884D0E" w:rsidRDefault="00BA2358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="00D26060" w:rsidRPr="00884D0E">
        <w:t xml:space="preserve">изменяемость (возможность внесения изменений (дополнений) в массив обезличенных данных без предварительного </w:t>
      </w:r>
      <w:proofErr w:type="spellStart"/>
      <w:r w:rsidR="00D26060" w:rsidRPr="00884D0E">
        <w:t>деобезличивания</w:t>
      </w:r>
      <w:proofErr w:type="spellEnd"/>
      <w:r w:rsidR="00D26060" w:rsidRPr="00884D0E">
        <w:t>);</w:t>
      </w:r>
    </w:p>
    <w:p w:rsidR="00D26060" w:rsidRPr="00884D0E" w:rsidRDefault="00BA2358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="00D26060" w:rsidRPr="00884D0E">
        <w:t>стойкость (стойкость метода к атакам на идентификацию субъекта персональных данных);</w:t>
      </w:r>
    </w:p>
    <w:p w:rsidR="00D26060" w:rsidRPr="00884D0E" w:rsidRDefault="00BA2358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="00D26060" w:rsidRPr="00884D0E">
        <w:t xml:space="preserve">возможность косвенного </w:t>
      </w:r>
      <w:proofErr w:type="spellStart"/>
      <w:r w:rsidR="00D26060" w:rsidRPr="00884D0E">
        <w:t>деобезличивания</w:t>
      </w:r>
      <w:proofErr w:type="spellEnd"/>
      <w:r w:rsidR="00D26060" w:rsidRPr="00884D0E">
        <w:t xml:space="preserve"> (возможность проведения </w:t>
      </w:r>
      <w:proofErr w:type="spellStart"/>
      <w:r w:rsidR="00D26060" w:rsidRPr="00884D0E">
        <w:t>деобезличивания</w:t>
      </w:r>
      <w:proofErr w:type="spellEnd"/>
      <w:r w:rsidR="00D26060" w:rsidRPr="00884D0E">
        <w:t xml:space="preserve"> с использованием информации других операторов);</w:t>
      </w:r>
    </w:p>
    <w:p w:rsidR="00D26060" w:rsidRPr="00884D0E" w:rsidRDefault="00BA2358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="00D26060" w:rsidRPr="00884D0E">
        <w:t>совместимость (возможность интеграции персональных данных, обезличенных различными методами);</w:t>
      </w:r>
    </w:p>
    <w:p w:rsidR="00D26060" w:rsidRPr="00884D0E" w:rsidRDefault="00BA2358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="00D26060" w:rsidRPr="00884D0E">
        <w:t xml:space="preserve">параметрический объем (объем дополнительной (служебной) информации, необходимой для реализации метода обезличивания и </w:t>
      </w:r>
      <w:proofErr w:type="spellStart"/>
      <w:r w:rsidR="00D26060" w:rsidRPr="00884D0E">
        <w:t>деобезличивания</w:t>
      </w:r>
      <w:proofErr w:type="spellEnd"/>
      <w:r w:rsidR="00D26060" w:rsidRPr="00884D0E">
        <w:t>);</w:t>
      </w:r>
    </w:p>
    <w:p w:rsidR="00D26060" w:rsidRPr="00884D0E" w:rsidRDefault="00BA2358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="00D26060" w:rsidRPr="00884D0E">
        <w:t>возможность оценки качества данных (возможность проведения контроля качества обезличенных данных и соответствия применяемых процедур обезличивания установленным для них требованиям).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6. Требования к методам обезличивания подразделяются на:</w:t>
      </w:r>
    </w:p>
    <w:p w:rsidR="00D26060" w:rsidRPr="00884D0E" w:rsidRDefault="00884D0E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="00D26060" w:rsidRPr="00884D0E">
        <w:t>требования к свойствам обезличенных данных, получаемых при применении метода обезличивания;</w:t>
      </w:r>
    </w:p>
    <w:p w:rsidR="00D26060" w:rsidRPr="00884D0E" w:rsidRDefault="00884D0E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="00D26060" w:rsidRPr="00884D0E">
        <w:t>требования к свойствам, которыми должен обладать метод обезличивания.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bookmarkStart w:id="1" w:name="Par62"/>
      <w:bookmarkEnd w:id="1"/>
      <w:r w:rsidRPr="00884D0E">
        <w:t>7. К требованиям к свойствам получаемых обезличенных данных относятся: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сохранение полноты (состав обезличенных данных должен полностью соответствовать составу обезличиваемых персональных данных);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сохранение структурированности обезличиваемых персональных данных;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сохранение семантической целостности обезличиваемых персональных данных;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анонимность отдельных данных не ниже заданного уровня (количества </w:t>
      </w:r>
      <w:proofErr w:type="gramStart"/>
      <w:r w:rsidRPr="00884D0E">
        <w:t>возможных сопоставлений</w:t>
      </w:r>
      <w:proofErr w:type="gramEnd"/>
      <w:r w:rsidRPr="00884D0E">
        <w:t xml:space="preserve"> обезличенных данных между собой для </w:t>
      </w:r>
      <w:proofErr w:type="spellStart"/>
      <w:r w:rsidRPr="00884D0E">
        <w:t>деобезличивания</w:t>
      </w:r>
      <w:proofErr w:type="spellEnd"/>
      <w:r w:rsidRPr="00884D0E">
        <w:t>).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8. К требованиям к свойствам метода обезличивания относятся:</w:t>
      </w:r>
    </w:p>
    <w:p w:rsidR="00D26060" w:rsidRPr="00884D0E" w:rsidRDefault="00D4207A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 xml:space="preserve">обратимость (возможность проведения </w:t>
      </w:r>
      <w:proofErr w:type="spellStart"/>
      <w:r w:rsidR="00D26060" w:rsidRPr="00884D0E">
        <w:t>деобезличивания</w:t>
      </w:r>
      <w:proofErr w:type="spellEnd"/>
      <w:r w:rsidR="00D26060" w:rsidRPr="00884D0E">
        <w:t>);</w:t>
      </w:r>
    </w:p>
    <w:p w:rsidR="00D26060" w:rsidRPr="00884D0E" w:rsidRDefault="00D4207A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возможность обеспечения заданного уровня анонимности;</w:t>
      </w:r>
    </w:p>
    <w:p w:rsidR="00D26060" w:rsidRPr="00884D0E" w:rsidRDefault="00D4207A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увеличение стойкости при увеличении объема обезличиваемых персональных данных.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9. Выполнение приведенных в </w:t>
      </w:r>
      <w:hyperlink w:anchor="Par62" w:history="1">
        <w:r w:rsidRPr="00884D0E">
          <w:t>пунктах 7</w:t>
        </w:r>
      </w:hyperlink>
      <w:r w:rsidRPr="00884D0E">
        <w:t xml:space="preserve"> и </w:t>
      </w:r>
      <w:hyperlink w:anchor="Par67" w:history="1">
        <w:r w:rsidRPr="00884D0E">
          <w:t>8</w:t>
        </w:r>
      </w:hyperlink>
      <w:r w:rsidRPr="00884D0E">
        <w:t xml:space="preserve"> Требований и методов требований обязательно для обезличенных данных и применяемых методов обезличивания.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10. Методы обезличивания должны обеспечивать требуемые свойства обезличенных данных, соответствовать предъявляемым требованиям к их характеристикам (свойствам), быть практически реализуемыми в различных программных средах и позволять решать поставленные задачи обработки персональных данных.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11. К наиболее перспективным и удобным для практического применения относятся следующие методы обезличивания: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метод введения идентификаторов (замена части сведений (значений персональных данных) идентификаторами с созданием таблицы (справочника) соответствия идентификаторов исходным данным);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метод изменения состава или семантики (изменение состава или семантики </w:t>
      </w:r>
      <w:r w:rsidRPr="00884D0E">
        <w:lastRenderedPageBreak/>
        <w:t>персональных данных путем замены результатами статистической обработки, обобщения или удаления части сведений);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метод декомпозиции (разбиение множества (массива) персональных данных на несколько подмножеств (частей) с последующим раздельным хранением подмножеств);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метод перемешивания (перестановка отдельных записей, а также групп записей в массиве персональных данных).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12. Метод введения идентификаторов реализуется </w:t>
      </w:r>
      <w:proofErr w:type="gramStart"/>
      <w:r w:rsidRPr="00884D0E">
        <w:t>путем замены части</w:t>
      </w:r>
      <w:proofErr w:type="gramEnd"/>
      <w:r w:rsidRPr="00884D0E">
        <w:t xml:space="preserve"> персональных данных, позволяющих идентифицировать субъекта, их идентификаторами и созданием таблицы соответствия.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Метод обеспечивает следующие свойства обезличенных данных:</w:t>
      </w:r>
    </w:p>
    <w:p w:rsidR="00D26060" w:rsidRPr="00884D0E" w:rsidRDefault="00A81B3A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полнота;</w:t>
      </w:r>
    </w:p>
    <w:p w:rsidR="00D26060" w:rsidRPr="00884D0E" w:rsidRDefault="00A81B3A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структурированность;</w:t>
      </w:r>
    </w:p>
    <w:p w:rsidR="00D26060" w:rsidRPr="00884D0E" w:rsidRDefault="00A81B3A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семантическая целостность;</w:t>
      </w:r>
    </w:p>
    <w:p w:rsidR="00D26060" w:rsidRPr="00884D0E" w:rsidRDefault="00A81B3A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применимость.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Оценка свойств метода:</w:t>
      </w:r>
    </w:p>
    <w:p w:rsidR="00D26060" w:rsidRPr="00884D0E" w:rsidRDefault="00A81B3A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 xml:space="preserve">обратимость (метод позволяет провести процедуру </w:t>
      </w:r>
      <w:proofErr w:type="spellStart"/>
      <w:r w:rsidR="00D26060" w:rsidRPr="00884D0E">
        <w:t>деобезличивания</w:t>
      </w:r>
      <w:proofErr w:type="spellEnd"/>
      <w:r w:rsidR="00D26060" w:rsidRPr="00884D0E">
        <w:t>);</w:t>
      </w:r>
    </w:p>
    <w:p w:rsidR="00D26060" w:rsidRPr="00884D0E" w:rsidRDefault="00A81B3A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 xml:space="preserve">вариативность (метод позволяет перейти от одной таблицы соответствия к другой без проведения процедуры </w:t>
      </w:r>
      <w:proofErr w:type="spellStart"/>
      <w:r w:rsidR="00D26060" w:rsidRPr="00884D0E">
        <w:t>деобезличивания</w:t>
      </w:r>
      <w:proofErr w:type="spellEnd"/>
      <w:r w:rsidR="00D26060" w:rsidRPr="00884D0E">
        <w:t>);</w:t>
      </w:r>
    </w:p>
    <w:p w:rsidR="00D26060" w:rsidRPr="00884D0E" w:rsidRDefault="00A81B3A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 xml:space="preserve">изменяемость (метод не позволяет вносить изменения в массив обезличенных данных без предварительного </w:t>
      </w:r>
      <w:proofErr w:type="spellStart"/>
      <w:r w:rsidR="00D26060" w:rsidRPr="00884D0E">
        <w:t>деобезличивания</w:t>
      </w:r>
      <w:proofErr w:type="spellEnd"/>
      <w:r w:rsidR="00D26060" w:rsidRPr="00884D0E">
        <w:t>);</w:t>
      </w:r>
    </w:p>
    <w:p w:rsidR="00D26060" w:rsidRPr="00884D0E" w:rsidRDefault="00A81B3A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стойкость (метод не устойчив к атакам, подразумевающим наличие у лица, осуществляющего несанкционированный доступ, частичного или полного доступа к справочнику идентификаторов, стойкость метода не повышается с увеличением объема обезличиваемых персональных данных);</w:t>
      </w:r>
    </w:p>
    <w:p w:rsidR="00D26060" w:rsidRPr="00884D0E" w:rsidRDefault="00A81B3A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 xml:space="preserve">возможность косвенного </w:t>
      </w:r>
      <w:proofErr w:type="spellStart"/>
      <w:r w:rsidR="00D26060" w:rsidRPr="00884D0E">
        <w:t>деобезличивания</w:t>
      </w:r>
      <w:proofErr w:type="spellEnd"/>
      <w:r w:rsidR="00D26060" w:rsidRPr="00884D0E">
        <w:t xml:space="preserve"> (метод не исключает возможность </w:t>
      </w:r>
      <w:proofErr w:type="spellStart"/>
      <w:r w:rsidR="00D26060" w:rsidRPr="00884D0E">
        <w:t>деобезличивания</w:t>
      </w:r>
      <w:proofErr w:type="spellEnd"/>
      <w:r w:rsidR="00D26060" w:rsidRPr="00884D0E">
        <w:t xml:space="preserve"> с использованием персональных данных, имеющихся у других операторов);</w:t>
      </w:r>
    </w:p>
    <w:p w:rsidR="00D26060" w:rsidRPr="00884D0E" w:rsidRDefault="00A81B3A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совместимость (метод позволяет интегрировать записи, соответствующие отдельным атрибутам);</w:t>
      </w:r>
    </w:p>
    <w:p w:rsidR="00D26060" w:rsidRPr="00884D0E" w:rsidRDefault="00A81B3A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параметрический объем (объем таблицы</w:t>
      </w:r>
      <w:r w:rsidRPr="00884D0E">
        <w:t>/</w:t>
      </w:r>
      <w:r w:rsidR="00D26060" w:rsidRPr="00884D0E">
        <w:t>таблиц) соответствия определяется числом записей о субъектах персональных данных, подлежащих обезличиванию);</w:t>
      </w:r>
    </w:p>
    <w:p w:rsidR="00D26060" w:rsidRPr="00884D0E" w:rsidRDefault="00A81B3A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возможность оценки качества данных (метод позволяет проводить анализ качества обезличенных данных).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Для реализации метода требуется установить атрибуты персональных данных, записи которых подлежат замене идентификаторами, разработать систему идентификации, обеспечить ведение и хранение таблиц соответствия.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13. Метод изменения состава или семантики реализуется путем обобщения, изменения или удаления части сведений, позволяющих идентифицировать субъекта.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Метод обеспечивает следующие свойства обезличенных данных:</w:t>
      </w:r>
    </w:p>
    <w:p w:rsidR="00D26060" w:rsidRPr="00884D0E" w:rsidRDefault="00A81B3A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структурированность;</w:t>
      </w:r>
    </w:p>
    <w:p w:rsidR="00D26060" w:rsidRPr="00884D0E" w:rsidRDefault="00A81B3A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релевантность;</w:t>
      </w:r>
    </w:p>
    <w:p w:rsidR="00D26060" w:rsidRPr="00884D0E" w:rsidRDefault="00A81B3A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применимость;</w:t>
      </w:r>
    </w:p>
    <w:p w:rsidR="00D26060" w:rsidRPr="00884D0E" w:rsidRDefault="00A81B3A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анонимность.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Оценка свойств метода:</w:t>
      </w:r>
    </w:p>
    <w:p w:rsidR="00D26060" w:rsidRPr="00884D0E" w:rsidRDefault="007B2DF6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 xml:space="preserve">обратимость (метод не позволяет провести процедуру </w:t>
      </w:r>
      <w:proofErr w:type="spellStart"/>
      <w:r w:rsidR="00D26060" w:rsidRPr="00884D0E">
        <w:t>деобезличивания</w:t>
      </w:r>
      <w:proofErr w:type="spellEnd"/>
      <w:r w:rsidR="00D26060" w:rsidRPr="00884D0E">
        <w:t xml:space="preserve"> в полном объеме и применяется при статистической обработке персональных данных);</w:t>
      </w:r>
    </w:p>
    <w:p w:rsidR="00D26060" w:rsidRPr="00884D0E" w:rsidRDefault="007B2DF6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 xml:space="preserve">вариативность (метод не позволяет изменять параметры метода без проведения </w:t>
      </w:r>
      <w:r w:rsidR="00D26060" w:rsidRPr="00884D0E">
        <w:lastRenderedPageBreak/>
        <w:t xml:space="preserve">предварительного </w:t>
      </w:r>
      <w:proofErr w:type="spellStart"/>
      <w:r w:rsidR="00D26060" w:rsidRPr="00884D0E">
        <w:t>деобезличивания</w:t>
      </w:r>
      <w:proofErr w:type="spellEnd"/>
      <w:r w:rsidR="00D26060" w:rsidRPr="00884D0E">
        <w:t>);</w:t>
      </w:r>
    </w:p>
    <w:p w:rsidR="00D26060" w:rsidRPr="00884D0E" w:rsidRDefault="007B2DF6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 xml:space="preserve">изменяемость (метод позволяет вносить изменения в набор обезличенных данных без предварительного </w:t>
      </w:r>
      <w:proofErr w:type="spellStart"/>
      <w:r w:rsidR="00D26060" w:rsidRPr="00884D0E">
        <w:t>деобезличивания</w:t>
      </w:r>
      <w:proofErr w:type="spellEnd"/>
      <w:r w:rsidR="00D26060" w:rsidRPr="00884D0E">
        <w:t>);</w:t>
      </w:r>
    </w:p>
    <w:p w:rsidR="00D26060" w:rsidRPr="00884D0E" w:rsidRDefault="007B2DF6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стойкость (стойкость метода к атакам на идентификацию определяется набором правил реализации, стойкость метода не повышается с увеличением объема обезличиваемых персональных данных);</w:t>
      </w:r>
    </w:p>
    <w:p w:rsidR="00D26060" w:rsidRPr="00884D0E" w:rsidRDefault="007B2DF6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 xml:space="preserve">возможность косвенного </w:t>
      </w:r>
      <w:proofErr w:type="spellStart"/>
      <w:r w:rsidR="00D26060" w:rsidRPr="00884D0E">
        <w:t>деобезличивания</w:t>
      </w:r>
      <w:proofErr w:type="spellEnd"/>
      <w:r w:rsidR="00D26060" w:rsidRPr="00884D0E">
        <w:t xml:space="preserve"> (метод исключает возможность </w:t>
      </w:r>
      <w:proofErr w:type="spellStart"/>
      <w:r w:rsidR="00D26060" w:rsidRPr="00884D0E">
        <w:t>деобезличивания</w:t>
      </w:r>
      <w:proofErr w:type="spellEnd"/>
      <w:r w:rsidR="00D26060" w:rsidRPr="00884D0E">
        <w:t xml:space="preserve"> с использованием персональных данных, имеющихся у других операторов);</w:t>
      </w:r>
    </w:p>
    <w:p w:rsidR="00D26060" w:rsidRPr="00884D0E" w:rsidRDefault="007B2DF6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совместимость (метод не обеспечивает интеграции с данными, обезличенными другими методами);</w:t>
      </w:r>
    </w:p>
    <w:p w:rsidR="00D26060" w:rsidRPr="00884D0E" w:rsidRDefault="007B2DF6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параметрический объем (параметры метода определяются набором правил изменения состава или семантики персональных данных);</w:t>
      </w:r>
    </w:p>
    <w:p w:rsidR="00D26060" w:rsidRPr="00884D0E" w:rsidRDefault="007B2DF6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возможность оценки качества данных (метод не позволяет проводить анализ, использующий конкретные значения персональных данных).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Для реализации метода требуется выделить атрибуты персональных данных, записи которых подвергаются изменению, определить набор правил внесения изменений и иметь возможность независимого внесения изменений для данных каждого субъекта.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При этом возможно использование статистической обработки отдельных записей данных и замена конкретных значений записей результатами статистической обработки (средние значения, например).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14. Метод декомпозиции реализуется путем разбиения множества записей персональных данных на несколько подмножеств и создание таблиц, устанавливающих связи между подмножествами, с последующим раздельным хранением записей, соответствующих этим подмножествам.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Метод обеспечивает следующие свойства обезличенных данных:</w:t>
      </w:r>
    </w:p>
    <w:p w:rsidR="00D26060" w:rsidRPr="00884D0E" w:rsidRDefault="005E3233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полнота;</w:t>
      </w:r>
    </w:p>
    <w:p w:rsidR="00D26060" w:rsidRPr="00884D0E" w:rsidRDefault="005E3233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структурированность;</w:t>
      </w:r>
    </w:p>
    <w:p w:rsidR="00D26060" w:rsidRPr="00884D0E" w:rsidRDefault="005E3233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релевантность;</w:t>
      </w:r>
    </w:p>
    <w:p w:rsidR="00D26060" w:rsidRPr="00884D0E" w:rsidRDefault="005E3233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семантическая целостность;</w:t>
      </w:r>
    </w:p>
    <w:p w:rsidR="00D26060" w:rsidRPr="00884D0E" w:rsidRDefault="005E3233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применимость.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Оценка свойств метода:</w:t>
      </w:r>
    </w:p>
    <w:p w:rsidR="00D26060" w:rsidRPr="00884D0E" w:rsidRDefault="005462FB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 xml:space="preserve">обратимость (метод позволяет провести процедуру </w:t>
      </w:r>
      <w:proofErr w:type="spellStart"/>
      <w:r w:rsidR="00D26060" w:rsidRPr="00884D0E">
        <w:t>деобезличивания</w:t>
      </w:r>
      <w:proofErr w:type="spellEnd"/>
      <w:r w:rsidR="00D26060" w:rsidRPr="00884D0E">
        <w:t>);</w:t>
      </w:r>
    </w:p>
    <w:p w:rsidR="00D26060" w:rsidRPr="00884D0E" w:rsidRDefault="005462FB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 xml:space="preserve">вариативность (метод позволяет изменить параметры декомпозиции без предварительного </w:t>
      </w:r>
      <w:proofErr w:type="spellStart"/>
      <w:r w:rsidR="00D26060" w:rsidRPr="00884D0E">
        <w:t>деобезличивания</w:t>
      </w:r>
      <w:proofErr w:type="spellEnd"/>
      <w:r w:rsidR="00D26060" w:rsidRPr="00884D0E">
        <w:t>);</w:t>
      </w:r>
    </w:p>
    <w:p w:rsidR="00D26060" w:rsidRPr="00884D0E" w:rsidRDefault="005462FB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 xml:space="preserve">изменяемость (метод позволяет вносить изменения в набор обезличенных данных без предварительного </w:t>
      </w:r>
      <w:proofErr w:type="spellStart"/>
      <w:r w:rsidR="00D26060" w:rsidRPr="00884D0E">
        <w:t>деобезличивания</w:t>
      </w:r>
      <w:proofErr w:type="spellEnd"/>
      <w:r w:rsidR="00D26060" w:rsidRPr="00884D0E">
        <w:t>);</w:t>
      </w:r>
    </w:p>
    <w:p w:rsidR="00D26060" w:rsidRPr="00884D0E" w:rsidRDefault="005462FB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стойкость (метод не устойчив к атакам, подразумевающим наличие у злоумышленника информации о множестве субъектов или доступа к нескольким частям раздельно хранимых сведений);</w:t>
      </w:r>
    </w:p>
    <w:p w:rsidR="00D26060" w:rsidRPr="00884D0E" w:rsidRDefault="005462FB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 xml:space="preserve">возможность косвенного </w:t>
      </w:r>
      <w:proofErr w:type="spellStart"/>
      <w:r w:rsidR="00D26060" w:rsidRPr="00884D0E">
        <w:t>деобезличивания</w:t>
      </w:r>
      <w:proofErr w:type="spellEnd"/>
      <w:r w:rsidR="00D26060" w:rsidRPr="00884D0E">
        <w:t xml:space="preserve"> (метод не исключает возможность </w:t>
      </w:r>
      <w:proofErr w:type="spellStart"/>
      <w:r w:rsidR="00D26060" w:rsidRPr="00884D0E">
        <w:t>деобезличивания</w:t>
      </w:r>
      <w:proofErr w:type="spellEnd"/>
      <w:r w:rsidR="00D26060" w:rsidRPr="00884D0E">
        <w:t xml:space="preserve"> с использованием персональных данных, имеющихся у других операторов);</w:t>
      </w:r>
    </w:p>
    <w:p w:rsidR="00D26060" w:rsidRPr="00884D0E" w:rsidRDefault="005462FB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совместимость (метод обеспечивает интеграцию с данными, обезличенными другими методами);</w:t>
      </w:r>
    </w:p>
    <w:p w:rsidR="00D26060" w:rsidRPr="00884D0E" w:rsidRDefault="005462FB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 xml:space="preserve">параметрический объем (определяется числом подмножеств и числом субъектов персональных данных, массив которых обезличивается, а также правилами разделения </w:t>
      </w:r>
      <w:r w:rsidR="00D26060" w:rsidRPr="00884D0E">
        <w:lastRenderedPageBreak/>
        <w:t>персональных данных на части и объемом таблиц связывания записей, находящихся в различных хранилищах);</w:t>
      </w:r>
    </w:p>
    <w:p w:rsidR="00D26060" w:rsidRPr="00884D0E" w:rsidRDefault="005462FB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возможность оценки качества данных (метод позволяет проводить анализ качества обезличенных данных).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Для реализации метода требуется предварительно разработать правила декомпозиции, правила установления соответствия между записями в различных хранилищах, правила внесения изменений и дополнений в записи и хранилища.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15. Метод перемешивания реализуется путем перемешивания отдельных записей, а также групп записей между собой.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Метод обеспечивает следующие свойства обезличенных данных:</w:t>
      </w:r>
    </w:p>
    <w:p w:rsidR="00D26060" w:rsidRPr="00884D0E" w:rsidRDefault="00C34A07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полнота;</w:t>
      </w:r>
    </w:p>
    <w:p w:rsidR="00D26060" w:rsidRPr="00884D0E" w:rsidRDefault="00C34A07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структурированность;</w:t>
      </w:r>
    </w:p>
    <w:p w:rsidR="00D26060" w:rsidRPr="00884D0E" w:rsidRDefault="00C34A07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релевантность;</w:t>
      </w:r>
    </w:p>
    <w:p w:rsidR="00D26060" w:rsidRPr="00884D0E" w:rsidRDefault="00C34A07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семантическая целостность;</w:t>
      </w:r>
    </w:p>
    <w:p w:rsidR="00D26060" w:rsidRPr="00884D0E" w:rsidRDefault="00C34A07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применимость;</w:t>
      </w:r>
    </w:p>
    <w:p w:rsidR="00D26060" w:rsidRPr="00884D0E" w:rsidRDefault="00C34A07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анонимность.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Оценка свойств метода:</w:t>
      </w:r>
    </w:p>
    <w:p w:rsidR="00D26060" w:rsidRPr="00884D0E" w:rsidRDefault="00113188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 xml:space="preserve">обратимость (метод позволяет провести процедуру </w:t>
      </w:r>
      <w:proofErr w:type="spellStart"/>
      <w:r w:rsidR="00D26060" w:rsidRPr="00884D0E">
        <w:t>деобезличивания</w:t>
      </w:r>
      <w:proofErr w:type="spellEnd"/>
      <w:r w:rsidR="00D26060" w:rsidRPr="00884D0E">
        <w:t>);</w:t>
      </w:r>
    </w:p>
    <w:p w:rsidR="00D26060" w:rsidRPr="00884D0E" w:rsidRDefault="00113188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 xml:space="preserve">вариативность (метод позволяет изменять параметры перемешивания без проведения процедуры </w:t>
      </w:r>
      <w:proofErr w:type="spellStart"/>
      <w:r w:rsidR="00D26060" w:rsidRPr="00884D0E">
        <w:t>деобезличивания</w:t>
      </w:r>
      <w:proofErr w:type="spellEnd"/>
      <w:r w:rsidR="00D26060" w:rsidRPr="00884D0E">
        <w:t>);</w:t>
      </w:r>
    </w:p>
    <w:p w:rsidR="00D26060" w:rsidRPr="00884D0E" w:rsidRDefault="00113188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 xml:space="preserve">изменяемость (метод позволяет вносить изменения в набор обезличенных данных без предварительного </w:t>
      </w:r>
      <w:proofErr w:type="spellStart"/>
      <w:r w:rsidR="00D26060" w:rsidRPr="00884D0E">
        <w:t>деобезличивания</w:t>
      </w:r>
      <w:proofErr w:type="spellEnd"/>
      <w:r w:rsidR="00D26060" w:rsidRPr="00884D0E">
        <w:t>);</w:t>
      </w:r>
    </w:p>
    <w:p w:rsidR="00D26060" w:rsidRPr="00884D0E" w:rsidRDefault="00113188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стойкость (длина перестановки и их совокупности определяет стойкость метода к атакам на идентификацию);</w:t>
      </w:r>
    </w:p>
    <w:p w:rsidR="00D26060" w:rsidRPr="00884D0E" w:rsidRDefault="00113188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 xml:space="preserve">возможность косвенного </w:t>
      </w:r>
      <w:proofErr w:type="spellStart"/>
      <w:r w:rsidR="00D26060" w:rsidRPr="00884D0E">
        <w:t>деобезличивания</w:t>
      </w:r>
      <w:proofErr w:type="spellEnd"/>
      <w:r w:rsidR="00D26060" w:rsidRPr="00884D0E">
        <w:t xml:space="preserve"> (метод исключает возможность проведения </w:t>
      </w:r>
      <w:proofErr w:type="spellStart"/>
      <w:r w:rsidR="00D26060" w:rsidRPr="00884D0E">
        <w:t>деобезличивания</w:t>
      </w:r>
      <w:proofErr w:type="spellEnd"/>
      <w:r w:rsidR="00D26060" w:rsidRPr="00884D0E">
        <w:t xml:space="preserve"> с использованием персональных данных, имеющихся у других операторов);</w:t>
      </w:r>
    </w:p>
    <w:p w:rsidR="00D26060" w:rsidRPr="00884D0E" w:rsidRDefault="00113188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совместимость (метод позволяет проводить интеграцию с данными, обезличенными другими методами);</w:t>
      </w:r>
    </w:p>
    <w:p w:rsidR="00D26060" w:rsidRPr="00884D0E" w:rsidRDefault="00113188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параметрический объем (зависит от заданных методов и правил перемешивания и требуемой стойкости к атакам на идентификацию);</w:t>
      </w:r>
    </w:p>
    <w:p w:rsidR="00D26060" w:rsidRPr="00884D0E" w:rsidRDefault="00113188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- </w:t>
      </w:r>
      <w:r w:rsidR="00D26060" w:rsidRPr="00884D0E">
        <w:t>возможность оценки качества данных (метод позволяет проводить анализ качества обезличенных данных).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 xml:space="preserve">Для реализации метода требуется разработать правила перемешивания и их алгоритмы, правила и алгоритмы </w:t>
      </w:r>
      <w:proofErr w:type="spellStart"/>
      <w:r w:rsidRPr="00884D0E">
        <w:t>деобезличивания</w:t>
      </w:r>
      <w:proofErr w:type="spellEnd"/>
      <w:r w:rsidRPr="00884D0E">
        <w:t xml:space="preserve"> и внесения изменений в записи.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884D0E">
        <w:t>Метод может использоваться совместно с методами введения идентификаторов и декомпозиции.</w:t>
      </w:r>
    </w:p>
    <w:p w:rsidR="00D26060" w:rsidRPr="00884D0E" w:rsidRDefault="00D26060" w:rsidP="00884D0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p w:rsidR="00D26060" w:rsidRPr="00884D0E" w:rsidRDefault="00D26060" w:rsidP="00884D0E">
      <w:pPr>
        <w:pStyle w:val="1"/>
        <w:spacing w:line="276" w:lineRule="auto"/>
        <w:ind w:right="-54"/>
        <w:rPr>
          <w:sz w:val="24"/>
          <w:szCs w:val="24"/>
        </w:rPr>
      </w:pPr>
    </w:p>
    <w:p w:rsidR="00D26060" w:rsidRPr="00884D0E" w:rsidRDefault="00D26060" w:rsidP="00884D0E">
      <w:pPr>
        <w:pStyle w:val="1"/>
        <w:spacing w:line="276" w:lineRule="auto"/>
        <w:ind w:right="-54"/>
        <w:rPr>
          <w:sz w:val="24"/>
          <w:szCs w:val="24"/>
        </w:rPr>
      </w:pPr>
    </w:p>
    <w:p w:rsidR="00D26060" w:rsidRPr="00884D0E" w:rsidRDefault="00D26060" w:rsidP="00884D0E">
      <w:pPr>
        <w:spacing w:line="276" w:lineRule="auto"/>
      </w:pPr>
    </w:p>
    <w:p w:rsidR="00D26060" w:rsidRPr="00884D0E" w:rsidRDefault="00D26060" w:rsidP="00884D0E">
      <w:pPr>
        <w:spacing w:line="276" w:lineRule="auto"/>
      </w:pPr>
    </w:p>
    <w:p w:rsidR="00D26060" w:rsidRPr="00884D0E" w:rsidRDefault="00D26060" w:rsidP="00884D0E">
      <w:pPr>
        <w:spacing w:line="276" w:lineRule="auto"/>
      </w:pPr>
    </w:p>
    <w:p w:rsidR="00D26060" w:rsidRPr="00884D0E" w:rsidRDefault="00D26060" w:rsidP="00884D0E">
      <w:pPr>
        <w:spacing w:line="276" w:lineRule="auto"/>
      </w:pPr>
    </w:p>
    <w:p w:rsidR="00D26060" w:rsidRPr="00884D0E" w:rsidRDefault="00D26060" w:rsidP="00884D0E">
      <w:pPr>
        <w:spacing w:line="276" w:lineRule="auto"/>
      </w:pPr>
    </w:p>
    <w:p w:rsidR="00D26060" w:rsidRPr="00884D0E" w:rsidRDefault="00D26060" w:rsidP="00884D0E">
      <w:pPr>
        <w:spacing w:line="276" w:lineRule="auto"/>
      </w:pPr>
    </w:p>
    <w:p w:rsidR="00D26060" w:rsidRPr="00884D0E" w:rsidRDefault="00D26060" w:rsidP="00884D0E">
      <w:pPr>
        <w:spacing w:line="276" w:lineRule="auto"/>
      </w:pPr>
    </w:p>
    <w:p w:rsidR="00D26060" w:rsidRPr="00884D0E" w:rsidRDefault="00D26060" w:rsidP="00884D0E">
      <w:pPr>
        <w:spacing w:line="276" w:lineRule="auto"/>
      </w:pPr>
    </w:p>
    <w:p w:rsidR="006B7AAC" w:rsidRDefault="006B7AAC"/>
    <w:sectPr w:rsidR="006B7AAC" w:rsidSect="00D664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60"/>
    <w:rsid w:val="00113188"/>
    <w:rsid w:val="001C7C22"/>
    <w:rsid w:val="001D0E79"/>
    <w:rsid w:val="00451078"/>
    <w:rsid w:val="005462FB"/>
    <w:rsid w:val="005E3233"/>
    <w:rsid w:val="006B7AAC"/>
    <w:rsid w:val="007B2DF6"/>
    <w:rsid w:val="00855C62"/>
    <w:rsid w:val="00884D0E"/>
    <w:rsid w:val="00A81B3A"/>
    <w:rsid w:val="00BA2358"/>
    <w:rsid w:val="00C34A07"/>
    <w:rsid w:val="00C90469"/>
    <w:rsid w:val="00D26060"/>
    <w:rsid w:val="00D4207A"/>
    <w:rsid w:val="00D455DE"/>
    <w:rsid w:val="00D664EB"/>
    <w:rsid w:val="00DA4097"/>
    <w:rsid w:val="00F6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DC124-51A3-4DC8-AC59-AF9655E4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D26060"/>
    <w:pPr>
      <w:keepNext/>
      <w:jc w:val="center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D26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rsid w:val="00D26060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1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0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9727F4CE0AB0743E9E81B17C6EA40B0E5C79C383F25439717194A387ED5735E5C31A5ED93A59F2FCi4N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A69727F4CE0AB0743E9E81B17C6EA40B0E5C79C383F25439717194A387ED5735E5C31A5ED93A59F0FCi6N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consultantplus://offline/ref=A69727F4CE0AB0743E9E81B17C6EA40B0E5D70C482F65439717194A387ED5735E5C31A5ED93A5BF4FCi8N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2F66506A24D1F4BB434449611052A74" ma:contentTypeVersion="3" ma:contentTypeDescription="Создание документа." ma:contentTypeScope="" ma:versionID="e79557e954ec8101ffc917be3a0af87b">
  <xsd:schema xmlns:xsd="http://www.w3.org/2001/XMLSchema" xmlns:xs="http://www.w3.org/2001/XMLSchema" xmlns:p="http://schemas.microsoft.com/office/2006/metadata/properties" xmlns:ns2="a6d6a369-67a1-49a0-a04d-2e9b2b39b2ef" targetNamespace="http://schemas.microsoft.com/office/2006/metadata/properties" ma:root="true" ma:fieldsID="389bce57564774f0a7a94be28154a101" ns2:_="">
    <xsd:import namespace="a6d6a369-67a1-49a0-a04d-2e9b2b39b2ef"/>
    <xsd:element name="properties">
      <xsd:complexType>
        <xsd:sequence>
          <xsd:element name="documentManagement">
            <xsd:complexType>
              <xsd:all>
                <xsd:element ref="ns2:_x0417__x0430__x043c__x0435__x0442__x043a__x0438_" minOccurs="0"/>
                <xsd:element ref="ns2:_x0414__x0430__x0442__x0430__x0020__x0441__x043e__x0437__x0434__x0430__x043d__x0438__x044f_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a369-67a1-49a0-a04d-2e9b2b39b2ef" elementFormDefault="qualified">
    <xsd:import namespace="http://schemas.microsoft.com/office/2006/documentManagement/types"/>
    <xsd:import namespace="http://schemas.microsoft.com/office/infopath/2007/PartnerControls"/>
    <xsd:element name="_x0417__x0430__x043c__x0435__x0442__x043a__x0438_" ma:index="8" nillable="true" ma:displayName="Заметки" ma:internalName="_x0417__x0430__x043c__x0435__x0442__x043a__x0438_">
      <xsd:simpleType>
        <xsd:restriction base="dms:Note">
          <xsd:maxLength value="255"/>
        </xsd:restriction>
      </xsd:simpleType>
    </xsd:element>
    <xsd:element name="_x0414__x0430__x0442__x0430__x0020__x0441__x043e__x0437__x0434__x0430__x043d__x0438__x044f_" ma:index="9" nillable="true" ma:displayName="Дата создания" ma:format="DateTime" ma:internalName="_x0414__x0430__x0442__x0430__x0020__x0441__x043e__x0437__x0434__x0430__x043d__x0438__x044f_">
      <xsd:simpleType>
        <xsd:restriction base="dms:DateTime"/>
      </xsd:simpleType>
    </xsd:element>
    <xsd:element name="tag" ma:index="10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c__x0435__x0442__x043a__x0438_ xmlns="a6d6a369-67a1-49a0-a04d-2e9b2b39b2ef" xsi:nil="true"/>
    <_x0414__x0430__x0442__x0430__x0020__x0441__x043e__x0437__x0434__x0430__x043d__x0438__x044f_ xmlns="a6d6a369-67a1-49a0-a04d-2e9b2b39b2ef">2022-06-28T05:10:00+00:00</_x0414__x0430__x0442__x0430__x0020__x0441__x043e__x0437__x0434__x0430__x043d__x0438__x044f_>
    <tag xmlns="a6d6a369-67a1-49a0-a04d-2e9b2b39b2ef" xsi:nil="true"/>
  </documentManagement>
</p:properties>
</file>

<file path=customXml/itemProps1.xml><?xml version="1.0" encoding="utf-8"?>
<ds:datastoreItem xmlns:ds="http://schemas.openxmlformats.org/officeDocument/2006/customXml" ds:itemID="{01717999-BEF4-408A-9FE2-8EEB3E3F06B8}"/>
</file>

<file path=customXml/itemProps2.xml><?xml version="1.0" encoding="utf-8"?>
<ds:datastoreItem xmlns:ds="http://schemas.openxmlformats.org/officeDocument/2006/customXml" ds:itemID="{4B0A6143-6AE5-49B7-9D79-97E7088D58F2}"/>
</file>

<file path=customXml/itemProps3.xml><?xml version="1.0" encoding="utf-8"?>
<ds:datastoreItem xmlns:ds="http://schemas.openxmlformats.org/officeDocument/2006/customXml" ds:itemID="{8490DDBA-ADB0-4C6E-9039-524FC89B7C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№9 к приказу № 481 от 28 июня 2022 года</dc:title>
  <dc:creator>Левина Оксана Владимировна</dc:creator>
  <cp:lastModifiedBy>Полевая Людмила Ивановна</cp:lastModifiedBy>
  <cp:revision>14</cp:revision>
  <cp:lastPrinted>2016-12-21T12:16:00Z</cp:lastPrinted>
  <dcterms:created xsi:type="dcterms:W3CDTF">2022-03-28T07:46:00Z</dcterms:created>
  <dcterms:modified xsi:type="dcterms:W3CDTF">2022-06-28T10:08:00Z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0x01010092F66506A24D1F4BB434449611052A74</vt:lpwstr>
  </property>
</Properties>
</file>