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04E" w:rsidRPr="00832D36" w:rsidRDefault="0002104E" w:rsidP="00242FD3">
      <w:pPr>
        <w:spacing w:after="0" w:line="240" w:lineRule="auto"/>
        <w:jc w:val="right"/>
        <w:rPr>
          <w:rFonts w:ascii="Times New Roman" w:hAnsi="Times New Roman" w:cs="Times New Roman"/>
          <w:b/>
          <w:sz w:val="24"/>
          <w:szCs w:val="24"/>
        </w:rPr>
      </w:pPr>
    </w:p>
    <w:p w:rsidR="00242FD3" w:rsidRDefault="00242FD3" w:rsidP="00730C03">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ТРУДОВОЙ ДОГОВОР </w:t>
      </w:r>
      <w:r w:rsidR="00C1353F">
        <w:rPr>
          <w:rFonts w:ascii="Times New Roman" w:hAnsi="Times New Roman" w:cs="Times New Roman"/>
          <w:b/>
          <w:sz w:val="24"/>
          <w:szCs w:val="24"/>
        </w:rPr>
        <w:t>(</w:t>
      </w:r>
      <w:r w:rsidR="00C1353F" w:rsidRPr="00C1353F">
        <w:rPr>
          <w:rFonts w:ascii="Times New Roman" w:hAnsi="Times New Roman" w:cs="Times New Roman"/>
          <w:b/>
          <w:i/>
          <w:sz w:val="24"/>
          <w:szCs w:val="24"/>
        </w:rPr>
        <w:t>эффективный контракт</w:t>
      </w:r>
      <w:r w:rsidR="00C1353F">
        <w:rPr>
          <w:rFonts w:ascii="Times New Roman" w:hAnsi="Times New Roman" w:cs="Times New Roman"/>
          <w:b/>
          <w:sz w:val="24"/>
          <w:szCs w:val="24"/>
        </w:rPr>
        <w:t xml:space="preserve">) </w:t>
      </w:r>
      <w:r>
        <w:rPr>
          <w:rFonts w:ascii="Times New Roman" w:hAnsi="Times New Roman" w:cs="Times New Roman"/>
          <w:b/>
          <w:sz w:val="24"/>
          <w:szCs w:val="24"/>
        </w:rPr>
        <w:t>№ ___________</w:t>
      </w:r>
    </w:p>
    <w:p w:rsidR="00242FD3" w:rsidRPr="00242FD3" w:rsidRDefault="00242FD3" w:rsidP="00730C03">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с</w:t>
      </w:r>
      <w:r w:rsidRPr="00242FD3">
        <w:rPr>
          <w:rFonts w:ascii="Times New Roman" w:hAnsi="Times New Roman" w:cs="Times New Roman"/>
          <w:b/>
          <w:sz w:val="24"/>
          <w:szCs w:val="24"/>
        </w:rPr>
        <w:t xml:space="preserve"> </w:t>
      </w:r>
      <w:r>
        <w:rPr>
          <w:rFonts w:ascii="Times New Roman" w:hAnsi="Times New Roman" w:cs="Times New Roman"/>
          <w:b/>
          <w:sz w:val="24"/>
          <w:szCs w:val="24"/>
        </w:rPr>
        <w:t>заведующим кафедрой</w:t>
      </w:r>
    </w:p>
    <w:p w:rsidR="00242FD3" w:rsidRDefault="00242FD3" w:rsidP="00242FD3">
      <w:pPr>
        <w:spacing w:after="0" w:line="240" w:lineRule="auto"/>
        <w:jc w:val="both"/>
        <w:rPr>
          <w:rFonts w:ascii="Times New Roman" w:hAnsi="Times New Roman" w:cs="Times New Roman"/>
          <w:sz w:val="24"/>
          <w:szCs w:val="24"/>
        </w:rPr>
      </w:pPr>
      <w:r w:rsidRPr="00952244">
        <w:rPr>
          <w:rFonts w:ascii="Times New Roman" w:hAnsi="Times New Roman" w:cs="Times New Roman"/>
          <w:sz w:val="24"/>
          <w:szCs w:val="24"/>
        </w:rPr>
        <w:t>г. 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 ____________ 20 __ г.</w:t>
      </w:r>
    </w:p>
    <w:p w:rsidR="003C0539" w:rsidRDefault="003C0539" w:rsidP="00242FD3">
      <w:pPr>
        <w:spacing w:after="0" w:line="240" w:lineRule="auto"/>
        <w:jc w:val="both"/>
        <w:rPr>
          <w:rFonts w:ascii="Times New Roman" w:hAnsi="Times New Roman" w:cs="Times New Roman"/>
          <w:sz w:val="24"/>
          <w:szCs w:val="24"/>
        </w:rPr>
      </w:pPr>
    </w:p>
    <w:p w:rsidR="00832D36" w:rsidRDefault="00242FD3" w:rsidP="00832D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00832D36">
        <w:rPr>
          <w:rFonts w:ascii="Times New Roman" w:hAnsi="Times New Roman" w:cs="Times New Roman"/>
          <w:sz w:val="24"/>
          <w:szCs w:val="24"/>
        </w:rPr>
        <w:t>Федеральное государственное бюджетное образовательное учреждение высшего образования «Национальный исследовательский университет «МЭИ» (далее – ФГБОУ ВО «НИУ «МЭИ» /</w:t>
      </w:r>
      <w:r w:rsidR="00313079">
        <w:rPr>
          <w:rFonts w:ascii="Times New Roman" w:hAnsi="Times New Roman" w:cs="Times New Roman"/>
          <w:sz w:val="24"/>
          <w:szCs w:val="24"/>
        </w:rPr>
        <w:t xml:space="preserve"> НИУ «МЭИ» /</w:t>
      </w:r>
      <w:r w:rsidR="00832D36">
        <w:rPr>
          <w:rFonts w:ascii="Times New Roman" w:hAnsi="Times New Roman" w:cs="Times New Roman"/>
          <w:sz w:val="24"/>
          <w:szCs w:val="24"/>
        </w:rPr>
        <w:t xml:space="preserve"> Университет / работодатель), в лице первого проректора </w:t>
      </w:r>
      <w:r w:rsidR="006779D1">
        <w:rPr>
          <w:rFonts w:ascii="Times New Roman" w:hAnsi="Times New Roman" w:cs="Times New Roman"/>
          <w:sz w:val="24"/>
          <w:szCs w:val="24"/>
        </w:rPr>
        <w:t>Замолодчикова Владимира Николаевича</w:t>
      </w:r>
      <w:r w:rsidR="00832D36">
        <w:rPr>
          <w:rFonts w:ascii="Times New Roman" w:hAnsi="Times New Roman" w:cs="Times New Roman"/>
          <w:sz w:val="24"/>
          <w:szCs w:val="24"/>
        </w:rPr>
        <w:t xml:space="preserve">, действующего на основании устава Университета и доверенности от </w:t>
      </w:r>
      <w:r w:rsidR="006801AF" w:rsidRPr="006801AF">
        <w:rPr>
          <w:rFonts w:ascii="Times New Roman" w:hAnsi="Times New Roman" w:cs="Times New Roman"/>
          <w:sz w:val="24"/>
          <w:szCs w:val="24"/>
        </w:rPr>
        <w:t>26.12.2023г.</w:t>
      </w:r>
      <w:r w:rsidR="00832D36">
        <w:rPr>
          <w:rFonts w:ascii="Times New Roman" w:hAnsi="Times New Roman" w:cs="Times New Roman"/>
          <w:sz w:val="24"/>
          <w:szCs w:val="24"/>
        </w:rPr>
        <w:t xml:space="preserve"> №</w:t>
      </w:r>
      <w:r w:rsidR="00832D36" w:rsidRPr="006801AF">
        <w:rPr>
          <w:rFonts w:ascii="Times New Roman" w:hAnsi="Times New Roman" w:cs="Times New Roman"/>
          <w:sz w:val="24"/>
          <w:szCs w:val="24"/>
        </w:rPr>
        <w:t xml:space="preserve"> </w:t>
      </w:r>
      <w:r w:rsidR="003E2219">
        <w:rPr>
          <w:rFonts w:ascii="Times New Roman" w:hAnsi="Times New Roman" w:cs="Times New Roman"/>
          <w:sz w:val="24"/>
          <w:szCs w:val="24"/>
        </w:rPr>
        <w:t>283</w:t>
      </w:r>
      <w:r w:rsidR="00832D36" w:rsidRPr="006801AF">
        <w:rPr>
          <w:rFonts w:ascii="Times New Roman" w:hAnsi="Times New Roman" w:cs="Times New Roman"/>
          <w:sz w:val="24"/>
          <w:szCs w:val="24"/>
        </w:rPr>
        <w:t xml:space="preserve">/08 </w:t>
      </w:r>
      <w:r w:rsidR="00832D36">
        <w:rPr>
          <w:rFonts w:ascii="Times New Roman" w:hAnsi="Times New Roman" w:cs="Times New Roman"/>
          <w:sz w:val="24"/>
          <w:szCs w:val="24"/>
        </w:rPr>
        <w:t xml:space="preserve">, с одной стороны, и </w:t>
      </w:r>
    </w:p>
    <w:p w:rsidR="00242FD3" w:rsidRDefault="00242FD3" w:rsidP="00242FD3">
      <w:pPr>
        <w:spacing w:after="0" w:line="240" w:lineRule="auto"/>
        <w:jc w:val="both"/>
        <w:rPr>
          <w:rFonts w:ascii="Times New Roman" w:hAnsi="Times New Roman" w:cs="Times New Roman"/>
          <w:sz w:val="24"/>
          <w:szCs w:val="24"/>
        </w:rPr>
      </w:pPr>
    </w:p>
    <w:p w:rsidR="00242FD3"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242FD3" w:rsidRPr="0024173A" w:rsidRDefault="00242FD3" w:rsidP="00242FD3">
      <w:pPr>
        <w:spacing w:after="0" w:line="240" w:lineRule="auto"/>
        <w:jc w:val="both"/>
        <w:rPr>
          <w:rFonts w:ascii="Times New Roman" w:hAnsi="Times New Roman" w:cs="Times New Roman"/>
          <w:i/>
          <w:sz w:val="20"/>
          <w:szCs w:val="20"/>
        </w:rPr>
      </w:pPr>
      <w:r w:rsidRPr="0024173A">
        <w:rPr>
          <w:rFonts w:ascii="Times New Roman" w:hAnsi="Times New Roman" w:cs="Times New Roman"/>
          <w:i/>
          <w:sz w:val="20"/>
          <w:szCs w:val="20"/>
        </w:rPr>
        <w:t xml:space="preserve">                                                                  (фамилии, имя, отчество)</w:t>
      </w:r>
    </w:p>
    <w:p w:rsidR="00242FD3" w:rsidRDefault="00242FD3" w:rsidP="00242FD3">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w:t>
      </w:r>
    </w:p>
    <w:p w:rsidR="00242FD3" w:rsidRPr="0024173A" w:rsidRDefault="00242FD3" w:rsidP="00242FD3">
      <w:pPr>
        <w:spacing w:after="0"/>
        <w:jc w:val="both"/>
        <w:rPr>
          <w:rFonts w:ascii="Times New Roman" w:hAnsi="Times New Roman" w:cs="Times New Roman"/>
          <w:i/>
          <w:sz w:val="20"/>
          <w:szCs w:val="20"/>
        </w:rPr>
      </w:pPr>
      <w:r w:rsidRPr="0024173A">
        <w:rPr>
          <w:rFonts w:ascii="Times New Roman" w:hAnsi="Times New Roman" w:cs="Times New Roman"/>
          <w:i/>
          <w:sz w:val="20"/>
          <w:szCs w:val="20"/>
        </w:rPr>
        <w:t xml:space="preserve">                                   </w:t>
      </w:r>
      <w:r>
        <w:rPr>
          <w:rFonts w:ascii="Times New Roman" w:hAnsi="Times New Roman" w:cs="Times New Roman"/>
          <w:i/>
          <w:sz w:val="20"/>
          <w:szCs w:val="20"/>
        </w:rPr>
        <w:t xml:space="preserve">                                        (ученая степень</w:t>
      </w:r>
      <w:r w:rsidRPr="0024173A">
        <w:rPr>
          <w:rFonts w:ascii="Times New Roman" w:hAnsi="Times New Roman" w:cs="Times New Roman"/>
          <w:i/>
          <w:sz w:val="20"/>
          <w:szCs w:val="20"/>
        </w:rPr>
        <w:t>)</w:t>
      </w:r>
    </w:p>
    <w:p w:rsidR="00242FD3" w:rsidRDefault="00242FD3" w:rsidP="00242FD3">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w:t>
      </w:r>
    </w:p>
    <w:p w:rsidR="00242FD3" w:rsidRPr="00735591" w:rsidRDefault="00242FD3" w:rsidP="00242FD3">
      <w:pPr>
        <w:spacing w:after="0" w:line="240" w:lineRule="auto"/>
        <w:jc w:val="both"/>
        <w:rPr>
          <w:rFonts w:ascii="Times New Roman" w:hAnsi="Times New Roman" w:cs="Times New Roman"/>
          <w:i/>
          <w:sz w:val="20"/>
          <w:szCs w:val="20"/>
        </w:rPr>
      </w:pPr>
      <w:r w:rsidRPr="0024173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24173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24173A">
        <w:rPr>
          <w:rFonts w:ascii="Times New Roman" w:hAnsi="Times New Roman" w:cs="Times New Roman"/>
          <w:i/>
          <w:sz w:val="20"/>
          <w:szCs w:val="20"/>
        </w:rPr>
        <w:t xml:space="preserve">      (ученое зва</w:t>
      </w:r>
      <w:r>
        <w:rPr>
          <w:rFonts w:ascii="Times New Roman" w:hAnsi="Times New Roman" w:cs="Times New Roman"/>
          <w:i/>
          <w:sz w:val="20"/>
          <w:szCs w:val="20"/>
        </w:rPr>
        <w:t>ние</w:t>
      </w:r>
      <w:r w:rsidRPr="0024173A">
        <w:rPr>
          <w:rFonts w:ascii="Times New Roman" w:hAnsi="Times New Roman" w:cs="Times New Roman"/>
          <w:i/>
          <w:sz w:val="20"/>
          <w:szCs w:val="20"/>
        </w:rPr>
        <w:t>)</w:t>
      </w:r>
    </w:p>
    <w:p w:rsidR="00242FD3" w:rsidRDefault="00242FD3" w:rsidP="00242FD3">
      <w:pPr>
        <w:spacing w:after="0" w:line="240" w:lineRule="auto"/>
        <w:jc w:val="both"/>
        <w:rPr>
          <w:rFonts w:ascii="Times New Roman" w:hAnsi="Times New Roman" w:cs="Times New Roman"/>
          <w:sz w:val="24"/>
          <w:szCs w:val="24"/>
        </w:rPr>
      </w:pPr>
      <w:r w:rsidRPr="00952244">
        <w:rPr>
          <w:rFonts w:ascii="Times New Roman" w:hAnsi="Times New Roman" w:cs="Times New Roman"/>
          <w:sz w:val="24"/>
          <w:szCs w:val="24"/>
        </w:rPr>
        <w:t>именуемый в дальнейшем</w:t>
      </w:r>
      <w:r>
        <w:rPr>
          <w:rFonts w:ascii="Times New Roman" w:hAnsi="Times New Roman" w:cs="Times New Roman"/>
          <w:sz w:val="24"/>
          <w:szCs w:val="24"/>
        </w:rPr>
        <w:t xml:space="preserve"> работник, с другой стороны, заключили настоящий договор о нижеследующем:</w:t>
      </w:r>
      <w:r w:rsidRPr="00952244">
        <w:rPr>
          <w:rFonts w:ascii="Times New Roman" w:hAnsi="Times New Roman" w:cs="Times New Roman"/>
          <w:sz w:val="24"/>
          <w:szCs w:val="24"/>
        </w:rPr>
        <w:t xml:space="preserve"> </w:t>
      </w:r>
    </w:p>
    <w:p w:rsidR="00242FD3" w:rsidRDefault="00242FD3" w:rsidP="00056098">
      <w:pPr>
        <w:spacing w:after="120" w:line="240" w:lineRule="auto"/>
        <w:jc w:val="center"/>
        <w:rPr>
          <w:rFonts w:ascii="Times New Roman" w:hAnsi="Times New Roman" w:cs="Times New Roman"/>
          <w:b/>
          <w:sz w:val="24"/>
          <w:szCs w:val="24"/>
        </w:rPr>
      </w:pPr>
      <w:r w:rsidRPr="00527CCD">
        <w:rPr>
          <w:rFonts w:ascii="Times New Roman" w:hAnsi="Times New Roman" w:cs="Times New Roman"/>
          <w:b/>
          <w:sz w:val="24"/>
          <w:szCs w:val="24"/>
        </w:rPr>
        <w:sym w:font="Symbol" w:char="F049"/>
      </w:r>
      <w:r w:rsidRPr="00527CCD">
        <w:rPr>
          <w:rFonts w:ascii="Times New Roman" w:hAnsi="Times New Roman" w:cs="Times New Roman"/>
          <w:b/>
          <w:sz w:val="24"/>
          <w:szCs w:val="24"/>
        </w:rPr>
        <w:t>. Общие положения</w:t>
      </w:r>
    </w:p>
    <w:p w:rsidR="00242FD3" w:rsidRPr="003C0539" w:rsidRDefault="00242FD3" w:rsidP="00242FD3">
      <w:pPr>
        <w:spacing w:after="0" w:line="240" w:lineRule="auto"/>
        <w:rPr>
          <w:rFonts w:ascii="Times New Roman" w:hAnsi="Times New Roman" w:cs="Times New Roman"/>
          <w:sz w:val="24"/>
          <w:szCs w:val="24"/>
        </w:rPr>
      </w:pPr>
      <w:r w:rsidRPr="00527CCD">
        <w:rPr>
          <w:rFonts w:ascii="Times New Roman" w:hAnsi="Times New Roman" w:cs="Times New Roman"/>
          <w:sz w:val="24"/>
          <w:szCs w:val="24"/>
        </w:rPr>
        <w:t xml:space="preserve">1.1. </w:t>
      </w:r>
      <w:r>
        <w:rPr>
          <w:rFonts w:ascii="Times New Roman" w:hAnsi="Times New Roman" w:cs="Times New Roman"/>
          <w:sz w:val="24"/>
          <w:szCs w:val="24"/>
        </w:rPr>
        <w:t xml:space="preserve">По настоящему договору работодатель предоставляет работнику работу по должности заведующего </w:t>
      </w:r>
      <w:proofErr w:type="gramStart"/>
      <w:r w:rsidR="00152062">
        <w:rPr>
          <w:rFonts w:ascii="Times New Roman" w:hAnsi="Times New Roman" w:cs="Times New Roman"/>
          <w:sz w:val="24"/>
          <w:szCs w:val="24"/>
        </w:rPr>
        <w:t xml:space="preserve">кафедрой  </w:t>
      </w:r>
      <w:r>
        <w:rPr>
          <w:rFonts w:ascii="Times New Roman" w:hAnsi="Times New Roman" w:cs="Times New Roman"/>
          <w:sz w:val="24"/>
          <w:szCs w:val="24"/>
        </w:rPr>
        <w:t>_</w:t>
      </w:r>
      <w:proofErr w:type="gramEnd"/>
      <w:r>
        <w:rPr>
          <w:rFonts w:ascii="Times New Roman" w:hAnsi="Times New Roman" w:cs="Times New Roman"/>
          <w:sz w:val="24"/>
          <w:szCs w:val="24"/>
        </w:rPr>
        <w:t>________</w:t>
      </w:r>
      <w:r w:rsidR="00FA0EF8">
        <w:rPr>
          <w:rFonts w:ascii="Times New Roman" w:hAnsi="Times New Roman" w:cs="Times New Roman"/>
          <w:sz w:val="24"/>
          <w:szCs w:val="24"/>
        </w:rPr>
        <w:t>__</w:t>
      </w:r>
      <w:r>
        <w:rPr>
          <w:rFonts w:ascii="Times New Roman" w:hAnsi="Times New Roman" w:cs="Times New Roman"/>
          <w:sz w:val="24"/>
          <w:szCs w:val="24"/>
        </w:rPr>
        <w:t>_____________________________________________</w:t>
      </w:r>
      <w:r w:rsidR="003C0539">
        <w:rPr>
          <w:rFonts w:ascii="Times New Roman" w:hAnsi="Times New Roman" w:cs="Times New Roman"/>
          <w:sz w:val="24"/>
          <w:szCs w:val="24"/>
        </w:rPr>
        <w:t>,</w:t>
      </w:r>
    </w:p>
    <w:p w:rsidR="00242FD3" w:rsidRDefault="00242FD3" w:rsidP="00FA0EF8">
      <w:pPr>
        <w:spacing w:after="0" w:line="240" w:lineRule="auto"/>
        <w:ind w:left="4248" w:firstLine="708"/>
        <w:rPr>
          <w:rFonts w:ascii="Times New Roman" w:hAnsi="Times New Roman" w:cs="Times New Roman"/>
          <w:i/>
          <w:sz w:val="20"/>
          <w:szCs w:val="20"/>
        </w:rPr>
      </w:pPr>
      <w:r w:rsidRPr="00DE658A">
        <w:rPr>
          <w:rFonts w:ascii="Times New Roman" w:hAnsi="Times New Roman" w:cs="Times New Roman"/>
          <w:i/>
          <w:sz w:val="20"/>
          <w:szCs w:val="20"/>
        </w:rPr>
        <w:t xml:space="preserve">(название </w:t>
      </w:r>
      <w:r w:rsidR="00600386">
        <w:rPr>
          <w:rFonts w:ascii="Times New Roman" w:hAnsi="Times New Roman" w:cs="Times New Roman"/>
          <w:i/>
          <w:sz w:val="20"/>
          <w:szCs w:val="20"/>
        </w:rPr>
        <w:t>кафедры</w:t>
      </w:r>
      <w:r w:rsidRPr="00DE658A">
        <w:rPr>
          <w:rFonts w:ascii="Times New Roman" w:hAnsi="Times New Roman" w:cs="Times New Roman"/>
          <w:i/>
          <w:sz w:val="20"/>
          <w:szCs w:val="20"/>
        </w:rPr>
        <w:t>)</w:t>
      </w:r>
    </w:p>
    <w:p w:rsidR="00600386" w:rsidRDefault="00600386" w:rsidP="006003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согласно решению ученого совета </w:t>
      </w:r>
      <w:proofErr w:type="gramStart"/>
      <w:r>
        <w:rPr>
          <w:rFonts w:ascii="Times New Roman" w:hAnsi="Times New Roman" w:cs="Times New Roman"/>
          <w:sz w:val="24"/>
          <w:szCs w:val="24"/>
        </w:rPr>
        <w:t>Университета  от</w:t>
      </w:r>
      <w:proofErr w:type="gramEnd"/>
      <w:r>
        <w:rPr>
          <w:rFonts w:ascii="Times New Roman" w:hAnsi="Times New Roman" w:cs="Times New Roman"/>
          <w:sz w:val="24"/>
          <w:szCs w:val="24"/>
        </w:rPr>
        <w:t xml:space="preserve"> </w:t>
      </w:r>
      <w:r w:rsidR="00152062">
        <w:rPr>
          <w:rFonts w:ascii="Times New Roman" w:hAnsi="Times New Roman" w:cs="Times New Roman"/>
          <w:sz w:val="24"/>
          <w:szCs w:val="24"/>
        </w:rPr>
        <w:t>«</w:t>
      </w:r>
      <w:r>
        <w:rPr>
          <w:rFonts w:ascii="Times New Roman" w:hAnsi="Times New Roman" w:cs="Times New Roman"/>
          <w:sz w:val="24"/>
          <w:szCs w:val="24"/>
        </w:rPr>
        <w:t>___</w:t>
      </w:r>
      <w:r w:rsidR="00152062">
        <w:rPr>
          <w:rFonts w:ascii="Times New Roman" w:hAnsi="Times New Roman" w:cs="Times New Roman"/>
          <w:sz w:val="24"/>
          <w:szCs w:val="24"/>
        </w:rPr>
        <w:t xml:space="preserve">» </w:t>
      </w:r>
      <w:r>
        <w:rPr>
          <w:rFonts w:ascii="Times New Roman" w:hAnsi="Times New Roman" w:cs="Times New Roman"/>
          <w:sz w:val="24"/>
          <w:szCs w:val="24"/>
        </w:rPr>
        <w:t>_______ 20__ г. на _____ ставки</w:t>
      </w:r>
    </w:p>
    <w:p w:rsidR="00600386" w:rsidRPr="00600386" w:rsidRDefault="00600386" w:rsidP="00152062">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 xml:space="preserve">  (указать размер)</w:t>
      </w:r>
    </w:p>
    <w:p w:rsidR="00242FD3" w:rsidRPr="00242FD3"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руководства учебной, учебно-методической и научной деятельностью кафедры, педагогической работы, осуществления обязанностей согласно индивидуальному плану и в соответствии с Положением о кафедре.</w:t>
      </w:r>
    </w:p>
    <w:p w:rsidR="00242FD3" w:rsidRDefault="00242FD3" w:rsidP="00242FD3">
      <w:pPr>
        <w:spacing w:after="0" w:line="240" w:lineRule="auto"/>
        <w:jc w:val="both"/>
        <w:rPr>
          <w:rFonts w:ascii="Times New Roman" w:hAnsi="Times New Roman" w:cs="Times New Roman"/>
          <w:sz w:val="24"/>
          <w:szCs w:val="24"/>
        </w:rPr>
      </w:pPr>
    </w:p>
    <w:p w:rsidR="00242FD3" w:rsidRPr="00226E4E" w:rsidRDefault="00242FD3" w:rsidP="00242FD3">
      <w:pPr>
        <w:spacing w:after="0" w:line="240" w:lineRule="auto"/>
        <w:jc w:val="both"/>
        <w:rPr>
          <w:rFonts w:ascii="Times New Roman" w:hAnsi="Times New Roman" w:cs="Times New Roman"/>
          <w:sz w:val="24"/>
          <w:szCs w:val="24"/>
        </w:rPr>
      </w:pPr>
      <w:r w:rsidRPr="00226E4E">
        <w:rPr>
          <w:rFonts w:ascii="Times New Roman" w:hAnsi="Times New Roman" w:cs="Times New Roman"/>
          <w:sz w:val="24"/>
          <w:szCs w:val="24"/>
        </w:rPr>
        <w:t xml:space="preserve">1.2. Работа является для </w:t>
      </w:r>
      <w:r>
        <w:rPr>
          <w:rFonts w:ascii="Times New Roman" w:hAnsi="Times New Roman" w:cs="Times New Roman"/>
          <w:sz w:val="24"/>
          <w:szCs w:val="24"/>
        </w:rPr>
        <w:t>работника</w:t>
      </w:r>
      <w:r w:rsidR="00FA0EF8">
        <w:rPr>
          <w:rFonts w:ascii="Times New Roman" w:hAnsi="Times New Roman" w:cs="Times New Roman"/>
          <w:sz w:val="24"/>
          <w:szCs w:val="24"/>
        </w:rPr>
        <w:t xml:space="preserve"> </w:t>
      </w:r>
      <w:r>
        <w:rPr>
          <w:rFonts w:ascii="Times New Roman" w:hAnsi="Times New Roman" w:cs="Times New Roman"/>
          <w:sz w:val="24"/>
          <w:szCs w:val="24"/>
        </w:rPr>
        <w:t>____</w:t>
      </w:r>
      <w:r w:rsidRPr="00226E4E">
        <w:rPr>
          <w:rFonts w:ascii="Times New Roman" w:hAnsi="Times New Roman" w:cs="Times New Roman"/>
          <w:sz w:val="24"/>
          <w:szCs w:val="24"/>
        </w:rPr>
        <w:t>___________________________________________</w:t>
      </w:r>
    </w:p>
    <w:p w:rsidR="00242FD3" w:rsidRPr="001E1D92" w:rsidRDefault="00242FD3" w:rsidP="00242FD3">
      <w:pPr>
        <w:spacing w:after="0" w:line="240" w:lineRule="auto"/>
        <w:jc w:val="both"/>
        <w:rPr>
          <w:rFonts w:ascii="Times New Roman" w:hAnsi="Times New Roman" w:cs="Times New Roman"/>
          <w:i/>
          <w:sz w:val="20"/>
          <w:szCs w:val="20"/>
        </w:rPr>
      </w:pPr>
      <w:r w:rsidRPr="00226E4E">
        <w:rPr>
          <w:rFonts w:ascii="Times New Roman" w:hAnsi="Times New Roman" w:cs="Times New Roman"/>
          <w:sz w:val="24"/>
          <w:szCs w:val="24"/>
        </w:rPr>
        <w:t xml:space="preserve">                                  </w:t>
      </w:r>
      <w:r w:rsidRPr="001E1D9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E1D92">
        <w:rPr>
          <w:rFonts w:ascii="Times New Roman" w:hAnsi="Times New Roman" w:cs="Times New Roman"/>
          <w:sz w:val="20"/>
          <w:szCs w:val="20"/>
        </w:rPr>
        <w:t xml:space="preserve">             </w:t>
      </w:r>
      <w:r w:rsidRPr="001E1D92">
        <w:rPr>
          <w:rFonts w:ascii="Times New Roman" w:hAnsi="Times New Roman" w:cs="Times New Roman"/>
          <w:i/>
          <w:sz w:val="20"/>
          <w:szCs w:val="20"/>
        </w:rPr>
        <w:t>основной / по совместительству (нужное указать)</w:t>
      </w:r>
    </w:p>
    <w:p w:rsidR="00242FD3" w:rsidRPr="00226E4E" w:rsidRDefault="00242FD3" w:rsidP="00242FD3">
      <w:pPr>
        <w:spacing w:after="0" w:line="240" w:lineRule="auto"/>
        <w:jc w:val="both"/>
        <w:rPr>
          <w:rFonts w:ascii="Times New Roman" w:hAnsi="Times New Roman" w:cs="Times New Roman"/>
          <w:sz w:val="24"/>
          <w:szCs w:val="24"/>
        </w:rPr>
      </w:pPr>
      <w:r w:rsidRPr="00226E4E">
        <w:rPr>
          <w:rFonts w:ascii="Times New Roman" w:hAnsi="Times New Roman" w:cs="Times New Roman"/>
          <w:sz w:val="24"/>
          <w:szCs w:val="24"/>
        </w:rPr>
        <w:t>1.3. Срок действия трудового договора устанавливается с «___» ___________ 20____ г. по «____» ________________ 20____ г.</w:t>
      </w:r>
    </w:p>
    <w:p w:rsidR="00242FD3" w:rsidRDefault="002D329A"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494BC7">
        <w:rPr>
          <w:rFonts w:ascii="Times New Roman" w:hAnsi="Times New Roman" w:cs="Times New Roman"/>
          <w:sz w:val="24"/>
          <w:szCs w:val="24"/>
        </w:rPr>
        <w:t xml:space="preserve">Работник </w:t>
      </w:r>
      <w:r>
        <w:rPr>
          <w:rFonts w:ascii="Times New Roman" w:hAnsi="Times New Roman" w:cs="Times New Roman"/>
          <w:sz w:val="24"/>
          <w:szCs w:val="24"/>
        </w:rPr>
        <w:t>непосредственно подчиняется директору ___________________________</w:t>
      </w:r>
    </w:p>
    <w:p w:rsidR="002D329A" w:rsidRPr="00C737BA" w:rsidRDefault="002D329A" w:rsidP="00242FD3">
      <w:pPr>
        <w:spacing w:after="0" w:line="240" w:lineRule="auto"/>
        <w:jc w:val="both"/>
        <w:rPr>
          <w:rFonts w:ascii="Times New Roman" w:hAnsi="Times New Roman" w:cs="Times New Roman"/>
          <w:sz w:val="20"/>
          <w:szCs w:val="20"/>
        </w:rPr>
      </w:pPr>
      <w:r w:rsidRPr="002D329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D329A">
        <w:rPr>
          <w:rFonts w:ascii="Times New Roman" w:hAnsi="Times New Roman" w:cs="Times New Roman"/>
          <w:sz w:val="20"/>
          <w:szCs w:val="20"/>
        </w:rPr>
        <w:t>(указывается название института)</w:t>
      </w:r>
    </w:p>
    <w:p w:rsidR="00C737BA" w:rsidRPr="00C737BA" w:rsidRDefault="00C737BA" w:rsidP="00C737BA">
      <w:pPr>
        <w:spacing w:after="0" w:line="240" w:lineRule="auto"/>
        <w:jc w:val="both"/>
        <w:rPr>
          <w:rFonts w:ascii="Times New Roman" w:hAnsi="Times New Roman" w:cs="Times New Roman"/>
          <w:sz w:val="24"/>
          <w:szCs w:val="24"/>
        </w:rPr>
      </w:pPr>
      <w:r w:rsidRPr="00C737BA">
        <w:rPr>
          <w:rFonts w:ascii="Times New Roman" w:hAnsi="Times New Roman" w:cs="Times New Roman"/>
          <w:sz w:val="24"/>
          <w:szCs w:val="24"/>
        </w:rPr>
        <w:t>1.5. Работнику устанавливается учебная нагрузка в объеме _______</w:t>
      </w:r>
      <w:proofErr w:type="gramStart"/>
      <w:r w:rsidRPr="00C737BA">
        <w:rPr>
          <w:rFonts w:ascii="Times New Roman" w:hAnsi="Times New Roman" w:cs="Times New Roman"/>
          <w:sz w:val="24"/>
          <w:szCs w:val="24"/>
        </w:rPr>
        <w:t>_ .</w:t>
      </w:r>
      <w:proofErr w:type="gramEnd"/>
    </w:p>
    <w:p w:rsidR="00C737BA" w:rsidRDefault="00C737BA" w:rsidP="00C737BA">
      <w:pPr>
        <w:spacing w:after="0" w:line="240" w:lineRule="auto"/>
        <w:ind w:firstLine="426"/>
        <w:jc w:val="both"/>
        <w:rPr>
          <w:rFonts w:ascii="Times New Roman" w:hAnsi="Times New Roman" w:cs="Times New Roman"/>
          <w:sz w:val="24"/>
          <w:szCs w:val="24"/>
        </w:rPr>
      </w:pPr>
      <w:r w:rsidRPr="00C737BA">
        <w:rPr>
          <w:rFonts w:ascii="Times New Roman" w:hAnsi="Times New Roman" w:cs="Times New Roman"/>
          <w:sz w:val="24"/>
          <w:szCs w:val="24"/>
        </w:rPr>
        <w:t xml:space="preserve">Правила определения учебной нагрузки, основания ее изменения, случаи установления верхнего предела учебной нагрузки определяются ежегодно на начало учебного года приказом ректора Университета с учетом мнения выборного органа первичной профсоюзной организации.   </w:t>
      </w:r>
    </w:p>
    <w:p w:rsidR="001406FA" w:rsidRDefault="001406FA" w:rsidP="001406FA">
      <w:pPr>
        <w:spacing w:after="0" w:line="240" w:lineRule="auto"/>
        <w:rPr>
          <w:rFonts w:ascii="Times New Roman" w:hAnsi="Times New Roman" w:cs="Times New Roman"/>
          <w:i/>
          <w:sz w:val="28"/>
          <w:szCs w:val="28"/>
          <w:vertAlign w:val="superscript"/>
        </w:rPr>
      </w:pPr>
      <w:r>
        <w:rPr>
          <w:rFonts w:ascii="Times New Roman" w:eastAsia="Times New Roman" w:hAnsi="Times New Roman" w:cs="Times New Roman"/>
          <w:sz w:val="24"/>
          <w:szCs w:val="24"/>
        </w:rPr>
        <w:t>1.</w:t>
      </w:r>
      <w:r w:rsidRPr="005122E9">
        <w:rPr>
          <w:rFonts w:ascii="Times New Roman" w:eastAsia="Times New Roman" w:hAnsi="Times New Roman" w:cs="Times New Roman"/>
          <w:sz w:val="24"/>
          <w:szCs w:val="24"/>
        </w:rPr>
        <w:t xml:space="preserve">6. Местом работы работника является НИУ «МЭИ», юридический адрес: 111250, Москва, </w:t>
      </w:r>
      <w:proofErr w:type="spellStart"/>
      <w:r w:rsidR="004A2833">
        <w:rPr>
          <w:rFonts w:ascii="Times New Roman" w:eastAsia="Times New Roman" w:hAnsi="Times New Roman"/>
          <w:sz w:val="24"/>
          <w:szCs w:val="24"/>
        </w:rPr>
        <w:t>вн.тер.</w:t>
      </w:r>
      <w:r w:rsidR="004A2833" w:rsidRPr="002968C1">
        <w:rPr>
          <w:rFonts w:ascii="Times New Roman" w:eastAsia="Times New Roman" w:hAnsi="Times New Roman"/>
          <w:sz w:val="24"/>
          <w:szCs w:val="24"/>
        </w:rPr>
        <w:t>г</w:t>
      </w:r>
      <w:proofErr w:type="spellEnd"/>
      <w:r w:rsidR="004A2833" w:rsidRPr="002968C1">
        <w:rPr>
          <w:rFonts w:ascii="Times New Roman" w:eastAsia="Times New Roman" w:hAnsi="Times New Roman"/>
          <w:sz w:val="24"/>
          <w:szCs w:val="24"/>
        </w:rPr>
        <w:t>. Муниципальный округ</w:t>
      </w:r>
      <w:r w:rsidR="004A2833">
        <w:rPr>
          <w:rFonts w:ascii="Times New Roman" w:eastAsia="Times New Roman" w:hAnsi="Times New Roman"/>
          <w:sz w:val="24"/>
          <w:szCs w:val="24"/>
        </w:rPr>
        <w:t xml:space="preserve"> Лефортово, </w:t>
      </w:r>
      <w:r w:rsidR="004A2833" w:rsidRPr="006C60CE">
        <w:rPr>
          <w:rFonts w:ascii="Times New Roman" w:eastAsia="Times New Roman" w:hAnsi="Times New Roman"/>
          <w:sz w:val="24"/>
          <w:szCs w:val="24"/>
        </w:rPr>
        <w:t xml:space="preserve">ул. </w:t>
      </w:r>
      <w:proofErr w:type="spellStart"/>
      <w:r w:rsidR="004A2833" w:rsidRPr="006C60CE">
        <w:rPr>
          <w:rFonts w:ascii="Times New Roman" w:eastAsia="Times New Roman" w:hAnsi="Times New Roman"/>
          <w:sz w:val="24"/>
          <w:szCs w:val="24"/>
        </w:rPr>
        <w:t>Красноказарменная</w:t>
      </w:r>
      <w:proofErr w:type="spellEnd"/>
      <w:r w:rsidR="004A2833" w:rsidRPr="006C60CE">
        <w:rPr>
          <w:rFonts w:ascii="Times New Roman" w:eastAsia="Times New Roman" w:hAnsi="Times New Roman"/>
          <w:sz w:val="24"/>
          <w:szCs w:val="24"/>
        </w:rPr>
        <w:t>, д. 14, стр. 1</w:t>
      </w:r>
      <w:r w:rsidRPr="005122E9">
        <w:rPr>
          <w:rFonts w:ascii="Times New Roman" w:eastAsia="Times New Roman" w:hAnsi="Times New Roman" w:cs="Times New Roman"/>
          <w:sz w:val="24"/>
          <w:szCs w:val="24"/>
        </w:rPr>
        <w:t xml:space="preserve"> </w:t>
      </w:r>
      <w:r>
        <w:rPr>
          <w:rFonts w:ascii="Times New Roman" w:hAnsi="Times New Roman" w:cs="Times New Roman"/>
          <w:sz w:val="24"/>
          <w:szCs w:val="24"/>
        </w:rPr>
        <w:t>и другие адреса, принадлежащие ФГБОУ ВО «НИУ «МЭИ» на праве оперативного управления.</w:t>
      </w:r>
    </w:p>
    <w:p w:rsidR="00242FD3" w:rsidRDefault="00242FD3" w:rsidP="004A2833">
      <w:pPr>
        <w:spacing w:after="0" w:line="240" w:lineRule="auto"/>
        <w:jc w:val="center"/>
        <w:rPr>
          <w:rFonts w:ascii="Times New Roman" w:hAnsi="Times New Roman" w:cs="Times New Roman"/>
          <w:b/>
          <w:sz w:val="24"/>
          <w:szCs w:val="24"/>
        </w:rPr>
      </w:pPr>
      <w:r w:rsidRPr="0024173A">
        <w:rPr>
          <w:rFonts w:ascii="Times New Roman" w:hAnsi="Times New Roman" w:cs="Times New Roman"/>
          <w:b/>
          <w:sz w:val="24"/>
          <w:szCs w:val="24"/>
        </w:rPr>
        <w:sym w:font="Symbol" w:char="F049"/>
      </w:r>
      <w:r w:rsidRPr="0024173A">
        <w:rPr>
          <w:rFonts w:ascii="Times New Roman" w:hAnsi="Times New Roman" w:cs="Times New Roman"/>
          <w:b/>
          <w:sz w:val="24"/>
          <w:szCs w:val="24"/>
        </w:rPr>
        <w:sym w:font="Symbol" w:char="F049"/>
      </w:r>
      <w:r w:rsidRPr="0024173A">
        <w:rPr>
          <w:rFonts w:ascii="Times New Roman" w:hAnsi="Times New Roman" w:cs="Times New Roman"/>
          <w:b/>
          <w:sz w:val="24"/>
          <w:szCs w:val="24"/>
        </w:rPr>
        <w:t xml:space="preserve">. </w:t>
      </w:r>
      <w:r>
        <w:rPr>
          <w:rFonts w:ascii="Times New Roman" w:hAnsi="Times New Roman" w:cs="Times New Roman"/>
          <w:b/>
          <w:sz w:val="24"/>
          <w:szCs w:val="24"/>
        </w:rPr>
        <w:t xml:space="preserve">Права и обязанности работника </w:t>
      </w:r>
    </w:p>
    <w:p w:rsidR="00D805C1" w:rsidRPr="00C737BA" w:rsidRDefault="00D805C1" w:rsidP="00D805C1">
      <w:pPr>
        <w:spacing w:after="0" w:line="240" w:lineRule="auto"/>
        <w:jc w:val="both"/>
        <w:rPr>
          <w:rFonts w:ascii="Times New Roman" w:hAnsi="Times New Roman" w:cs="Times New Roman"/>
          <w:sz w:val="20"/>
          <w:szCs w:val="20"/>
        </w:rPr>
      </w:pPr>
    </w:p>
    <w:p w:rsidR="00242FD3" w:rsidRDefault="00242FD3" w:rsidP="00242FD3">
      <w:pPr>
        <w:spacing w:after="0" w:line="240" w:lineRule="auto"/>
        <w:jc w:val="both"/>
        <w:rPr>
          <w:rFonts w:ascii="Times New Roman" w:hAnsi="Times New Roman" w:cs="Times New Roman"/>
          <w:sz w:val="24"/>
          <w:szCs w:val="24"/>
        </w:rPr>
      </w:pPr>
      <w:r w:rsidRPr="0024173A">
        <w:rPr>
          <w:rFonts w:ascii="Times New Roman" w:hAnsi="Times New Roman" w:cs="Times New Roman"/>
          <w:sz w:val="24"/>
          <w:szCs w:val="24"/>
        </w:rPr>
        <w:t>2.1.</w:t>
      </w:r>
      <w:r>
        <w:rPr>
          <w:rFonts w:ascii="Times New Roman" w:hAnsi="Times New Roman" w:cs="Times New Roman"/>
          <w:sz w:val="24"/>
          <w:szCs w:val="24"/>
        </w:rPr>
        <w:t xml:space="preserve"> Права и обязанности работника определяются </w:t>
      </w:r>
      <w:r w:rsidR="003D010F">
        <w:rPr>
          <w:rFonts w:ascii="Times New Roman" w:hAnsi="Times New Roman" w:cs="Times New Roman"/>
          <w:sz w:val="24"/>
          <w:szCs w:val="24"/>
        </w:rPr>
        <w:t xml:space="preserve">настоящим договором и </w:t>
      </w:r>
      <w:r>
        <w:rPr>
          <w:rFonts w:ascii="Times New Roman" w:hAnsi="Times New Roman" w:cs="Times New Roman"/>
          <w:sz w:val="24"/>
          <w:szCs w:val="24"/>
        </w:rPr>
        <w:t xml:space="preserve">должностной инструкцией, которая является неотъемлемой частью настоящего договора. </w:t>
      </w:r>
    </w:p>
    <w:p w:rsidR="00242FD3" w:rsidRPr="003C0539"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3C0539">
        <w:rPr>
          <w:rFonts w:ascii="Times New Roman" w:hAnsi="Times New Roman" w:cs="Times New Roman"/>
          <w:sz w:val="24"/>
          <w:szCs w:val="24"/>
        </w:rPr>
        <w:t>Работник ознакомлен и обязуется руководствоваться:</w:t>
      </w:r>
    </w:p>
    <w:p w:rsidR="003C0539" w:rsidRPr="003C0539" w:rsidRDefault="003C0539" w:rsidP="003C0539">
      <w:pPr>
        <w:spacing w:after="0" w:line="240" w:lineRule="auto"/>
        <w:jc w:val="both"/>
        <w:rPr>
          <w:rFonts w:ascii="Times New Roman" w:hAnsi="Times New Roman" w:cs="Times New Roman"/>
          <w:sz w:val="24"/>
          <w:szCs w:val="24"/>
        </w:rPr>
      </w:pPr>
      <w:r w:rsidRPr="003C0539">
        <w:rPr>
          <w:rFonts w:ascii="Times New Roman" w:hAnsi="Times New Roman" w:cs="Times New Roman"/>
          <w:sz w:val="24"/>
          <w:szCs w:val="24"/>
        </w:rPr>
        <w:t>а) Федеральным законом «Об образовании в Российской Федерации»;</w:t>
      </w:r>
    </w:p>
    <w:p w:rsidR="003C0539" w:rsidRPr="003C0539" w:rsidRDefault="003C0539" w:rsidP="003C0539">
      <w:pPr>
        <w:spacing w:after="0" w:line="240" w:lineRule="auto"/>
        <w:jc w:val="both"/>
        <w:rPr>
          <w:rFonts w:ascii="Times New Roman" w:hAnsi="Times New Roman" w:cs="Times New Roman"/>
          <w:sz w:val="24"/>
          <w:szCs w:val="24"/>
        </w:rPr>
      </w:pPr>
      <w:r w:rsidRPr="003C0539">
        <w:rPr>
          <w:rFonts w:ascii="Times New Roman" w:hAnsi="Times New Roman" w:cs="Times New Roman"/>
          <w:sz w:val="24"/>
          <w:szCs w:val="24"/>
        </w:rPr>
        <w:lastRenderedPageBreak/>
        <w:t>б) Уставом Университета;</w:t>
      </w:r>
    </w:p>
    <w:p w:rsidR="003C0539" w:rsidRPr="003C0539" w:rsidRDefault="003C0539" w:rsidP="003C0539">
      <w:pPr>
        <w:spacing w:after="0" w:line="240" w:lineRule="auto"/>
        <w:jc w:val="both"/>
        <w:rPr>
          <w:rFonts w:ascii="Times New Roman" w:hAnsi="Times New Roman" w:cs="Times New Roman"/>
          <w:sz w:val="24"/>
          <w:szCs w:val="24"/>
        </w:rPr>
      </w:pPr>
      <w:r w:rsidRPr="003C0539">
        <w:rPr>
          <w:rFonts w:ascii="Times New Roman" w:hAnsi="Times New Roman" w:cs="Times New Roman"/>
          <w:sz w:val="24"/>
          <w:szCs w:val="24"/>
        </w:rPr>
        <w:t>в) Коллективным договором;</w:t>
      </w:r>
    </w:p>
    <w:p w:rsidR="003C0539" w:rsidRPr="003C0539" w:rsidRDefault="003C0539" w:rsidP="003C0539">
      <w:pPr>
        <w:spacing w:after="0" w:line="240" w:lineRule="auto"/>
        <w:jc w:val="both"/>
        <w:rPr>
          <w:rFonts w:ascii="Times New Roman" w:hAnsi="Times New Roman" w:cs="Times New Roman"/>
          <w:sz w:val="24"/>
          <w:szCs w:val="24"/>
        </w:rPr>
      </w:pPr>
      <w:r w:rsidRPr="003C0539">
        <w:rPr>
          <w:rFonts w:ascii="Times New Roman" w:hAnsi="Times New Roman" w:cs="Times New Roman"/>
          <w:sz w:val="24"/>
          <w:szCs w:val="24"/>
        </w:rPr>
        <w:t>г) Правилами внутреннего трудового распорядка Университета;</w:t>
      </w:r>
    </w:p>
    <w:p w:rsidR="003C0539" w:rsidRPr="003C0539" w:rsidRDefault="003C0539" w:rsidP="003C0539">
      <w:pPr>
        <w:spacing w:after="0" w:line="240" w:lineRule="auto"/>
        <w:jc w:val="both"/>
        <w:rPr>
          <w:rFonts w:ascii="Times New Roman" w:hAnsi="Times New Roman" w:cs="Times New Roman"/>
          <w:sz w:val="24"/>
          <w:szCs w:val="24"/>
        </w:rPr>
      </w:pPr>
      <w:r w:rsidRPr="003C0539">
        <w:rPr>
          <w:rFonts w:ascii="Times New Roman" w:hAnsi="Times New Roman" w:cs="Times New Roman"/>
          <w:sz w:val="24"/>
          <w:szCs w:val="24"/>
        </w:rPr>
        <w:t>д) Правилами внутреннего распорядка обучающихся Университета;</w:t>
      </w:r>
    </w:p>
    <w:p w:rsidR="003C0539" w:rsidRPr="00A7165A" w:rsidRDefault="003C0539" w:rsidP="003C0539">
      <w:pPr>
        <w:spacing w:after="0" w:line="240" w:lineRule="auto"/>
        <w:jc w:val="both"/>
        <w:rPr>
          <w:rFonts w:ascii="Times New Roman" w:hAnsi="Times New Roman" w:cs="Times New Roman"/>
          <w:sz w:val="24"/>
          <w:szCs w:val="24"/>
        </w:rPr>
      </w:pPr>
      <w:r w:rsidRPr="003C0539">
        <w:rPr>
          <w:rFonts w:ascii="Times New Roman" w:hAnsi="Times New Roman" w:cs="Times New Roman"/>
          <w:sz w:val="24"/>
          <w:szCs w:val="24"/>
        </w:rPr>
        <w:t xml:space="preserve">е) Положением об оплате труда, Положением о порядке установления стимулирующих и компенсационных выплат, </w:t>
      </w:r>
      <w:proofErr w:type="spellStart"/>
      <w:r w:rsidRPr="003C0539">
        <w:rPr>
          <w:rFonts w:ascii="Times New Roman" w:hAnsi="Times New Roman" w:cs="Times New Roman"/>
          <w:sz w:val="24"/>
          <w:szCs w:val="24"/>
        </w:rPr>
        <w:t>Общеобъектовой</w:t>
      </w:r>
      <w:proofErr w:type="spellEnd"/>
      <w:r w:rsidRPr="003C0539">
        <w:rPr>
          <w:rFonts w:ascii="Times New Roman" w:hAnsi="Times New Roman" w:cs="Times New Roman"/>
          <w:sz w:val="24"/>
          <w:szCs w:val="24"/>
        </w:rPr>
        <w:t xml:space="preserve"> инструкци</w:t>
      </w:r>
      <w:r w:rsidR="00EF7454">
        <w:rPr>
          <w:rFonts w:ascii="Times New Roman" w:hAnsi="Times New Roman" w:cs="Times New Roman"/>
          <w:sz w:val="24"/>
          <w:szCs w:val="24"/>
        </w:rPr>
        <w:t>ей</w:t>
      </w:r>
      <w:r w:rsidRPr="003C0539">
        <w:rPr>
          <w:rFonts w:ascii="Times New Roman" w:hAnsi="Times New Roman" w:cs="Times New Roman"/>
          <w:sz w:val="24"/>
          <w:szCs w:val="24"/>
        </w:rPr>
        <w:t xml:space="preserve"> о мерах пожарной безопасности и </w:t>
      </w:r>
      <w:r w:rsidRPr="00A7165A">
        <w:rPr>
          <w:rFonts w:ascii="Times New Roman" w:hAnsi="Times New Roman" w:cs="Times New Roman"/>
          <w:sz w:val="24"/>
          <w:szCs w:val="24"/>
        </w:rPr>
        <w:t>другими локальными нормативными актами Университета;</w:t>
      </w:r>
    </w:p>
    <w:p w:rsidR="003C0539" w:rsidRPr="00A7165A" w:rsidRDefault="003C0539" w:rsidP="003C0539">
      <w:pPr>
        <w:spacing w:after="0" w:line="240" w:lineRule="auto"/>
        <w:jc w:val="both"/>
        <w:rPr>
          <w:rFonts w:ascii="Times New Roman" w:hAnsi="Times New Roman" w:cs="Times New Roman"/>
          <w:sz w:val="24"/>
          <w:szCs w:val="24"/>
        </w:rPr>
      </w:pPr>
      <w:r w:rsidRPr="00A7165A">
        <w:rPr>
          <w:rFonts w:ascii="Times New Roman" w:hAnsi="Times New Roman" w:cs="Times New Roman"/>
          <w:sz w:val="24"/>
          <w:szCs w:val="24"/>
        </w:rPr>
        <w:t xml:space="preserve">и) </w:t>
      </w:r>
      <w:r w:rsidR="00A7165A" w:rsidRPr="00A7165A">
        <w:rPr>
          <w:rFonts w:ascii="Times New Roman" w:hAnsi="Times New Roman" w:cs="Times New Roman"/>
          <w:sz w:val="24"/>
          <w:szCs w:val="24"/>
        </w:rPr>
        <w:t>решениями ученого совета Университета (института), должностной инструкцией, приказами и распоряжения по Университету</w:t>
      </w:r>
      <w:r w:rsidRPr="00A7165A">
        <w:rPr>
          <w:rFonts w:ascii="Times New Roman" w:hAnsi="Times New Roman" w:cs="Times New Roman"/>
          <w:sz w:val="24"/>
          <w:szCs w:val="24"/>
        </w:rPr>
        <w:t>.</w:t>
      </w:r>
    </w:p>
    <w:p w:rsidR="00242FD3" w:rsidRPr="003C0539" w:rsidRDefault="00242FD3" w:rsidP="00163B51">
      <w:pPr>
        <w:spacing w:before="240" w:line="240" w:lineRule="auto"/>
        <w:rPr>
          <w:rFonts w:ascii="Times New Roman" w:hAnsi="Times New Roman" w:cs="Times New Roman"/>
          <w:b/>
          <w:sz w:val="24"/>
          <w:szCs w:val="24"/>
        </w:rPr>
      </w:pPr>
      <w:r w:rsidRPr="003C0539">
        <w:rPr>
          <w:rFonts w:ascii="Times New Roman" w:hAnsi="Times New Roman" w:cs="Times New Roman"/>
          <w:b/>
          <w:sz w:val="24"/>
          <w:szCs w:val="24"/>
        </w:rPr>
        <w:t>2.3. Работник вправе:</w:t>
      </w:r>
    </w:p>
    <w:p w:rsidR="00242FD3" w:rsidRDefault="00242FD3" w:rsidP="00242FD3">
      <w:pPr>
        <w:spacing w:after="0" w:line="240" w:lineRule="auto"/>
        <w:jc w:val="both"/>
        <w:rPr>
          <w:rFonts w:ascii="Times New Roman" w:hAnsi="Times New Roman" w:cs="Times New Roman"/>
          <w:sz w:val="24"/>
          <w:szCs w:val="24"/>
        </w:rPr>
      </w:pPr>
      <w:r w:rsidRPr="003C0539">
        <w:rPr>
          <w:rFonts w:ascii="Times New Roman" w:hAnsi="Times New Roman" w:cs="Times New Roman"/>
          <w:sz w:val="24"/>
          <w:szCs w:val="24"/>
        </w:rPr>
        <w:t>а)</w:t>
      </w:r>
      <w:r w:rsidR="0084016A" w:rsidRPr="003C0539">
        <w:rPr>
          <w:rFonts w:ascii="Times New Roman" w:hAnsi="Times New Roman" w:cs="Times New Roman"/>
          <w:sz w:val="24"/>
          <w:szCs w:val="24"/>
        </w:rPr>
        <w:t xml:space="preserve"> выбирать методы и средства обучения, требования, предъявляемые к качеству подготовки студентов</w:t>
      </w:r>
      <w:r w:rsidR="0084016A">
        <w:rPr>
          <w:rFonts w:ascii="Times New Roman" w:hAnsi="Times New Roman" w:cs="Times New Roman"/>
          <w:sz w:val="24"/>
          <w:szCs w:val="24"/>
        </w:rPr>
        <w:t xml:space="preserve"> (в соответствии с установленными в Университете методами, средствами и требованиями)</w:t>
      </w:r>
      <w:r w:rsidR="004D258A">
        <w:rPr>
          <w:rFonts w:ascii="Times New Roman" w:hAnsi="Times New Roman" w:cs="Times New Roman"/>
          <w:sz w:val="24"/>
          <w:szCs w:val="24"/>
        </w:rPr>
        <w:t>, определять содержание учебных курсов в соответствии с государственными образовательными стандартами, организовывать внедрение методов и средств обучения, обеспечивающих высокое качество учебного процесса</w:t>
      </w:r>
      <w:r>
        <w:rPr>
          <w:rFonts w:ascii="Times New Roman" w:hAnsi="Times New Roman" w:cs="Times New Roman"/>
          <w:sz w:val="24"/>
          <w:szCs w:val="24"/>
        </w:rPr>
        <w:t>;</w:t>
      </w:r>
      <w:r w:rsidR="004D258A">
        <w:rPr>
          <w:rFonts w:ascii="Times New Roman" w:hAnsi="Times New Roman" w:cs="Times New Roman"/>
          <w:sz w:val="24"/>
          <w:szCs w:val="24"/>
        </w:rPr>
        <w:t xml:space="preserve">  </w:t>
      </w:r>
      <w:r w:rsidR="00870136">
        <w:rPr>
          <w:rFonts w:ascii="Times New Roman" w:hAnsi="Times New Roman" w:cs="Times New Roman"/>
          <w:sz w:val="24"/>
          <w:szCs w:val="24"/>
        </w:rPr>
        <w:t xml:space="preserve"> </w:t>
      </w:r>
    </w:p>
    <w:p w:rsidR="00242FD3"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пользоваться оборудованием, лабораториями, услугами библиотек</w:t>
      </w:r>
      <w:r w:rsidR="002D329A">
        <w:rPr>
          <w:rFonts w:ascii="Times New Roman" w:hAnsi="Times New Roman" w:cs="Times New Roman"/>
          <w:sz w:val="24"/>
          <w:szCs w:val="24"/>
        </w:rPr>
        <w:t>и</w:t>
      </w:r>
      <w:r>
        <w:rPr>
          <w:rFonts w:ascii="Times New Roman" w:hAnsi="Times New Roman" w:cs="Times New Roman"/>
          <w:sz w:val="24"/>
          <w:szCs w:val="24"/>
        </w:rPr>
        <w:t>,</w:t>
      </w:r>
      <w:r w:rsidR="002D329A">
        <w:rPr>
          <w:rFonts w:ascii="Times New Roman" w:hAnsi="Times New Roman" w:cs="Times New Roman"/>
          <w:sz w:val="24"/>
          <w:szCs w:val="24"/>
        </w:rPr>
        <w:t xml:space="preserve"> </w:t>
      </w:r>
      <w:r>
        <w:rPr>
          <w:rFonts w:ascii="Times New Roman" w:hAnsi="Times New Roman" w:cs="Times New Roman"/>
          <w:sz w:val="24"/>
          <w:szCs w:val="24"/>
        </w:rPr>
        <w:t>услугами социально-бытовых, лечебных и других структурных подразделений Университета в соответствии с уставом Университета и Коллективным договором;</w:t>
      </w:r>
    </w:p>
    <w:p w:rsidR="00242FD3"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получать обязательное социальное страхование в период действия договора;</w:t>
      </w:r>
    </w:p>
    <w:p w:rsidR="00242FD3"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защищать свою профессиональную честь и достоинство;</w:t>
      </w:r>
    </w:p>
    <w:p w:rsidR="00242FD3"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избирать и быть избранным в органы управления Университета;</w:t>
      </w:r>
    </w:p>
    <w:p w:rsidR="00242FD3"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 участвовать в обсуждении и решении важнейших вопросов учебной, научной, творческой и производственной деятельности Университета и его структурных подразделений, в том числе на основе членства в общественных организациях и в составе органов управления Университетом;</w:t>
      </w:r>
    </w:p>
    <w:p w:rsidR="00242FD3"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 обжаловать приказы и распоряжения администрации Университета в порядке, установленном законодательством Российской Федерации;</w:t>
      </w:r>
    </w:p>
    <w:p w:rsidR="0084016A" w:rsidRDefault="0084016A"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 создавать условия для выполнения обусловленных договором обязанностей;</w:t>
      </w:r>
    </w:p>
    <w:p w:rsidR="00602A3B" w:rsidRDefault="00602A3B"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 участвовать в преподавательской и научно-исследовательской работе;</w:t>
      </w:r>
    </w:p>
    <w:p w:rsidR="00242FD3" w:rsidRDefault="0084016A"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w:t>
      </w:r>
      <w:r w:rsidR="00242FD3">
        <w:rPr>
          <w:rFonts w:ascii="Times New Roman" w:hAnsi="Times New Roman" w:cs="Times New Roman"/>
          <w:sz w:val="24"/>
          <w:szCs w:val="24"/>
        </w:rPr>
        <w:t>) пользоваться другими правами в соответствии с уставом Университета, Коллективным договором и законодательством Российской Федерации.</w:t>
      </w:r>
    </w:p>
    <w:p w:rsidR="00242FD3" w:rsidRPr="00B40E0D" w:rsidRDefault="00242FD3" w:rsidP="00163B51">
      <w:pPr>
        <w:spacing w:before="240" w:line="240" w:lineRule="auto"/>
        <w:jc w:val="both"/>
        <w:rPr>
          <w:rFonts w:ascii="Times New Roman" w:hAnsi="Times New Roman" w:cs="Times New Roman"/>
          <w:b/>
          <w:sz w:val="24"/>
          <w:szCs w:val="24"/>
        </w:rPr>
      </w:pPr>
      <w:r w:rsidRPr="00B40E0D">
        <w:rPr>
          <w:rFonts w:ascii="Times New Roman" w:hAnsi="Times New Roman" w:cs="Times New Roman"/>
          <w:b/>
          <w:sz w:val="24"/>
          <w:szCs w:val="24"/>
        </w:rPr>
        <w:t>2.4</w:t>
      </w:r>
      <w:r>
        <w:rPr>
          <w:rFonts w:ascii="Times New Roman" w:hAnsi="Times New Roman" w:cs="Times New Roman"/>
          <w:b/>
          <w:sz w:val="24"/>
          <w:szCs w:val="24"/>
        </w:rPr>
        <w:t>. Работник обязан</w:t>
      </w:r>
      <w:r w:rsidRPr="00B40E0D">
        <w:rPr>
          <w:rFonts w:ascii="Times New Roman" w:hAnsi="Times New Roman" w:cs="Times New Roman"/>
          <w:b/>
          <w:sz w:val="24"/>
          <w:szCs w:val="24"/>
        </w:rPr>
        <w:t>:</w:t>
      </w:r>
    </w:p>
    <w:p w:rsidR="00242FD3" w:rsidRDefault="00242FD3"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соблюдать Трудово</w:t>
      </w:r>
      <w:r w:rsidR="003C0539">
        <w:rPr>
          <w:rFonts w:ascii="Times New Roman" w:hAnsi="Times New Roman" w:cs="Times New Roman"/>
          <w:sz w:val="24"/>
          <w:szCs w:val="24"/>
        </w:rPr>
        <w:t>й</w:t>
      </w:r>
      <w:r>
        <w:rPr>
          <w:rFonts w:ascii="Times New Roman" w:hAnsi="Times New Roman" w:cs="Times New Roman"/>
          <w:sz w:val="24"/>
          <w:szCs w:val="24"/>
        </w:rPr>
        <w:t xml:space="preserve"> кодекс Российской Федерации, Правила внутреннего трудового распорядка Университета, </w:t>
      </w:r>
      <w:proofErr w:type="spellStart"/>
      <w:r w:rsidR="00851F10">
        <w:rPr>
          <w:rFonts w:ascii="Times New Roman" w:hAnsi="Times New Roman" w:cs="Times New Roman"/>
          <w:sz w:val="24"/>
          <w:szCs w:val="24"/>
        </w:rPr>
        <w:t>Общеобъектов</w:t>
      </w:r>
      <w:r w:rsidR="003C0539">
        <w:rPr>
          <w:rFonts w:ascii="Times New Roman" w:hAnsi="Times New Roman" w:cs="Times New Roman"/>
          <w:sz w:val="24"/>
          <w:szCs w:val="24"/>
        </w:rPr>
        <w:t>ую</w:t>
      </w:r>
      <w:proofErr w:type="spellEnd"/>
      <w:r w:rsidR="00851F10">
        <w:rPr>
          <w:rFonts w:ascii="Times New Roman" w:hAnsi="Times New Roman" w:cs="Times New Roman"/>
          <w:sz w:val="24"/>
          <w:szCs w:val="24"/>
        </w:rPr>
        <w:t xml:space="preserve"> инструкци</w:t>
      </w:r>
      <w:r w:rsidR="003C0539">
        <w:rPr>
          <w:rFonts w:ascii="Times New Roman" w:hAnsi="Times New Roman" w:cs="Times New Roman"/>
          <w:sz w:val="24"/>
          <w:szCs w:val="24"/>
        </w:rPr>
        <w:t>ю</w:t>
      </w:r>
      <w:r w:rsidR="00851F10">
        <w:rPr>
          <w:rFonts w:ascii="Times New Roman" w:hAnsi="Times New Roman" w:cs="Times New Roman"/>
          <w:sz w:val="24"/>
          <w:szCs w:val="24"/>
        </w:rPr>
        <w:t xml:space="preserve"> о мерах пожарной безопасности</w:t>
      </w:r>
      <w:r w:rsidR="004D258A">
        <w:rPr>
          <w:rFonts w:ascii="Times New Roman" w:hAnsi="Times New Roman" w:cs="Times New Roman"/>
          <w:sz w:val="24"/>
          <w:szCs w:val="24"/>
        </w:rPr>
        <w:t>,</w:t>
      </w:r>
      <w:r w:rsidR="00851F10" w:rsidRPr="00851F10">
        <w:rPr>
          <w:rFonts w:ascii="Times New Roman" w:hAnsi="Times New Roman" w:cs="Times New Roman"/>
          <w:sz w:val="24"/>
          <w:szCs w:val="24"/>
        </w:rPr>
        <w:t xml:space="preserve"> </w:t>
      </w:r>
      <w:r>
        <w:rPr>
          <w:rFonts w:ascii="Times New Roman" w:hAnsi="Times New Roman" w:cs="Times New Roman"/>
          <w:sz w:val="24"/>
          <w:szCs w:val="24"/>
        </w:rPr>
        <w:t>выполнять индивидуальный план работы и решения кафедры;</w:t>
      </w:r>
    </w:p>
    <w:p w:rsidR="0084016A" w:rsidRDefault="0084016A"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обеспечить использование площадей и оборудования, закрепленного за кафедрой, для выполнения научно-исследовательских работ, которые оформлены в соответствии с Положением об организации выполнения НИР и ОКР в Университете;</w:t>
      </w:r>
    </w:p>
    <w:p w:rsidR="0084016A" w:rsidRDefault="0084016A"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4D258A">
        <w:rPr>
          <w:rFonts w:ascii="Times New Roman" w:hAnsi="Times New Roman" w:cs="Times New Roman"/>
          <w:sz w:val="24"/>
          <w:szCs w:val="24"/>
        </w:rPr>
        <w:t>разрабатывать стратегию развития кафедр</w:t>
      </w:r>
      <w:r w:rsidR="001F63D1">
        <w:rPr>
          <w:rFonts w:ascii="Times New Roman" w:hAnsi="Times New Roman" w:cs="Times New Roman"/>
          <w:sz w:val="24"/>
          <w:szCs w:val="24"/>
        </w:rPr>
        <w:t>ы</w:t>
      </w:r>
      <w:r w:rsidR="004D258A">
        <w:rPr>
          <w:rFonts w:ascii="Times New Roman" w:hAnsi="Times New Roman" w:cs="Times New Roman"/>
          <w:sz w:val="24"/>
          <w:szCs w:val="24"/>
        </w:rPr>
        <w:t xml:space="preserve"> по направлениям и специальностям подготовки, укреплять и развивать связи с работодателем и </w:t>
      </w:r>
      <w:r w:rsidR="00602A3B">
        <w:rPr>
          <w:rFonts w:ascii="Times New Roman" w:hAnsi="Times New Roman" w:cs="Times New Roman"/>
          <w:sz w:val="24"/>
          <w:szCs w:val="24"/>
        </w:rPr>
        <w:t xml:space="preserve">обеспечивать </w:t>
      </w:r>
      <w:r w:rsidR="00906231">
        <w:rPr>
          <w:rFonts w:ascii="Times New Roman" w:hAnsi="Times New Roman" w:cs="Times New Roman"/>
          <w:sz w:val="24"/>
          <w:szCs w:val="24"/>
        </w:rPr>
        <w:t>выполнение задач и мероприятий в соответствии с программой комплексного развития кафедры;</w:t>
      </w:r>
    </w:p>
    <w:p w:rsidR="00242FD3" w:rsidRDefault="00906231"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00242FD3">
        <w:rPr>
          <w:rFonts w:ascii="Times New Roman" w:hAnsi="Times New Roman" w:cs="Times New Roman"/>
          <w:sz w:val="24"/>
          <w:szCs w:val="24"/>
        </w:rPr>
        <w:t xml:space="preserve">) вести на высоком уровне учебную, научную, воспитательную, </w:t>
      </w:r>
      <w:proofErr w:type="gramStart"/>
      <w:r w:rsidR="00242FD3">
        <w:rPr>
          <w:rFonts w:ascii="Times New Roman" w:hAnsi="Times New Roman" w:cs="Times New Roman"/>
          <w:sz w:val="24"/>
          <w:szCs w:val="24"/>
        </w:rPr>
        <w:t>исследовательскую,  методическую</w:t>
      </w:r>
      <w:proofErr w:type="gramEnd"/>
      <w:r w:rsidR="00242FD3">
        <w:rPr>
          <w:rFonts w:ascii="Times New Roman" w:hAnsi="Times New Roman" w:cs="Times New Roman"/>
          <w:sz w:val="24"/>
          <w:szCs w:val="24"/>
        </w:rPr>
        <w:t xml:space="preserve"> и индивидуальную работу с обучающимися;</w:t>
      </w:r>
    </w:p>
    <w:p w:rsidR="00242FD3" w:rsidRDefault="00906231"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242FD3">
        <w:rPr>
          <w:rFonts w:ascii="Times New Roman" w:hAnsi="Times New Roman" w:cs="Times New Roman"/>
          <w:sz w:val="24"/>
          <w:szCs w:val="24"/>
        </w:rPr>
        <w:t>) повышать теоретические знания, совершенствовать практический опыт, методы ведения учебной и научной работы, вести подготовку научно-педагогических кадров;</w:t>
      </w:r>
    </w:p>
    <w:p w:rsidR="00242FD3" w:rsidRDefault="00602A3B"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w:t>
      </w:r>
      <w:r w:rsidR="00242FD3">
        <w:rPr>
          <w:rFonts w:ascii="Times New Roman" w:hAnsi="Times New Roman" w:cs="Times New Roman"/>
          <w:sz w:val="24"/>
          <w:szCs w:val="24"/>
        </w:rPr>
        <w:t xml:space="preserve">) </w:t>
      </w:r>
      <w:r>
        <w:rPr>
          <w:rFonts w:ascii="Times New Roman" w:hAnsi="Times New Roman" w:cs="Times New Roman"/>
          <w:sz w:val="24"/>
          <w:szCs w:val="24"/>
        </w:rPr>
        <w:t>организовывать работу</w:t>
      </w:r>
      <w:r w:rsidR="00242FD3">
        <w:rPr>
          <w:rFonts w:ascii="Times New Roman" w:hAnsi="Times New Roman" w:cs="Times New Roman"/>
          <w:sz w:val="24"/>
          <w:szCs w:val="24"/>
        </w:rPr>
        <w:t xml:space="preserve"> по формированию нового набора обучающихся (проводить </w:t>
      </w:r>
      <w:proofErr w:type="spellStart"/>
      <w:r w:rsidR="00242FD3">
        <w:rPr>
          <w:rFonts w:ascii="Times New Roman" w:hAnsi="Times New Roman" w:cs="Times New Roman"/>
          <w:sz w:val="24"/>
          <w:szCs w:val="24"/>
        </w:rPr>
        <w:t>профориентационную</w:t>
      </w:r>
      <w:proofErr w:type="spellEnd"/>
      <w:r w:rsidR="00242FD3">
        <w:rPr>
          <w:rFonts w:ascii="Times New Roman" w:hAnsi="Times New Roman" w:cs="Times New Roman"/>
          <w:sz w:val="24"/>
          <w:szCs w:val="24"/>
        </w:rPr>
        <w:t xml:space="preserve"> работу в общеобразовательных учреждениях, участвовать в проведении олимпиад и других мероприятий по новому набору, проводимых кафедрой, институтом, Университетом);</w:t>
      </w:r>
      <w:r w:rsidR="00870136">
        <w:rPr>
          <w:rFonts w:ascii="Times New Roman" w:hAnsi="Times New Roman" w:cs="Times New Roman"/>
          <w:sz w:val="24"/>
          <w:szCs w:val="24"/>
        </w:rPr>
        <w:t xml:space="preserve"> </w:t>
      </w:r>
    </w:p>
    <w:p w:rsidR="00242FD3" w:rsidRDefault="00602A3B"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ж</w:t>
      </w:r>
      <w:r w:rsidR="00242FD3">
        <w:rPr>
          <w:rFonts w:ascii="Times New Roman" w:hAnsi="Times New Roman" w:cs="Times New Roman"/>
          <w:sz w:val="24"/>
          <w:szCs w:val="24"/>
        </w:rPr>
        <w:t>) планировать свою деятельность в соответствии с планами (программами) развития Университета (кафедры / института), поручениями и заданиями руководства, отчитываться о проделанной работе и её результатах в установленном порядке;</w:t>
      </w:r>
    </w:p>
    <w:p w:rsidR="00242FD3" w:rsidRDefault="00602A3B"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242FD3">
        <w:rPr>
          <w:rFonts w:ascii="Times New Roman" w:hAnsi="Times New Roman" w:cs="Times New Roman"/>
          <w:sz w:val="24"/>
          <w:szCs w:val="24"/>
        </w:rPr>
        <w:t xml:space="preserve">) проходить периодические медицинские осмотры в порядке, установленном Положением о порядке проведения предварительных и периодических медицинских осмотров для работников </w:t>
      </w:r>
      <w:r w:rsidR="003C0539">
        <w:rPr>
          <w:rFonts w:ascii="Times New Roman" w:hAnsi="Times New Roman" w:cs="Times New Roman"/>
          <w:sz w:val="24"/>
          <w:szCs w:val="24"/>
        </w:rPr>
        <w:t>Университета</w:t>
      </w:r>
      <w:r w:rsidR="00242FD3">
        <w:rPr>
          <w:rFonts w:ascii="Times New Roman" w:hAnsi="Times New Roman" w:cs="Times New Roman"/>
          <w:sz w:val="24"/>
          <w:szCs w:val="24"/>
        </w:rPr>
        <w:t xml:space="preserve"> и в соответствии с графиком, утвержденным в Университете;</w:t>
      </w:r>
      <w:r w:rsidR="00870136">
        <w:rPr>
          <w:rFonts w:ascii="Times New Roman" w:hAnsi="Times New Roman" w:cs="Times New Roman"/>
          <w:sz w:val="24"/>
          <w:szCs w:val="24"/>
        </w:rPr>
        <w:t xml:space="preserve"> </w:t>
      </w:r>
    </w:p>
    <w:p w:rsidR="00242FD3" w:rsidRDefault="00602A3B"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242FD3">
        <w:rPr>
          <w:rFonts w:ascii="Times New Roman" w:hAnsi="Times New Roman" w:cs="Times New Roman"/>
          <w:sz w:val="24"/>
          <w:szCs w:val="24"/>
        </w:rPr>
        <w:t xml:space="preserve">) </w:t>
      </w:r>
      <w:r w:rsidR="00E34ABE">
        <w:rPr>
          <w:rFonts w:ascii="Times New Roman" w:hAnsi="Times New Roman" w:cs="Times New Roman"/>
          <w:sz w:val="23"/>
          <w:szCs w:val="23"/>
        </w:rPr>
        <w:t>регулярно проходить повышение квалификации в соответствии с законодательством</w:t>
      </w:r>
      <w:r w:rsidR="004D258A">
        <w:rPr>
          <w:rFonts w:ascii="Times New Roman" w:hAnsi="Times New Roman" w:cs="Times New Roman"/>
          <w:sz w:val="24"/>
          <w:szCs w:val="24"/>
        </w:rPr>
        <w:t>;</w:t>
      </w:r>
    </w:p>
    <w:p w:rsidR="004D258A"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й)</w:t>
      </w:r>
      <w:r w:rsidR="004D258A">
        <w:rPr>
          <w:rFonts w:ascii="Times New Roman" w:hAnsi="Times New Roman" w:cs="Times New Roman"/>
          <w:sz w:val="24"/>
          <w:szCs w:val="24"/>
        </w:rPr>
        <w:t xml:space="preserve"> непосредственно руководить учебной, воспитательной, методической и научной работой на кафедре;</w:t>
      </w:r>
    </w:p>
    <w:p w:rsidR="004D258A"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4D258A">
        <w:rPr>
          <w:rFonts w:ascii="Times New Roman" w:hAnsi="Times New Roman" w:cs="Times New Roman"/>
          <w:sz w:val="24"/>
          <w:szCs w:val="24"/>
        </w:rPr>
        <w:t xml:space="preserve"> координировать работы по разработке и представлять на утверждение в установленном порядке учебно-методические комплексы по дисциплинам кафедры</w:t>
      </w:r>
      <w:r w:rsidR="003C0539">
        <w:rPr>
          <w:rFonts w:ascii="Times New Roman" w:hAnsi="Times New Roman" w:cs="Times New Roman"/>
          <w:sz w:val="24"/>
          <w:szCs w:val="24"/>
        </w:rPr>
        <w:t>,</w:t>
      </w:r>
      <w:r w:rsidR="004D258A">
        <w:rPr>
          <w:rFonts w:ascii="Times New Roman" w:hAnsi="Times New Roman" w:cs="Times New Roman"/>
          <w:sz w:val="24"/>
          <w:szCs w:val="24"/>
        </w:rPr>
        <w:t xml:space="preserve"> обеспечивать выполнение образовательных стандартов;</w:t>
      </w:r>
    </w:p>
    <w:p w:rsidR="00B83310"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w:t>
      </w:r>
      <w:r w:rsidR="00B83310">
        <w:rPr>
          <w:rFonts w:ascii="Times New Roman" w:hAnsi="Times New Roman" w:cs="Times New Roman"/>
          <w:sz w:val="24"/>
          <w:szCs w:val="24"/>
        </w:rPr>
        <w:t xml:space="preserve"> применять методы, развивающие у обучающихся мотивацию к регулярной самостоятельной работе под руководством преподавателей кафедры;</w:t>
      </w:r>
    </w:p>
    <w:p w:rsidR="00B83310"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00B83310">
        <w:rPr>
          <w:rFonts w:ascii="Times New Roman" w:hAnsi="Times New Roman" w:cs="Times New Roman"/>
          <w:sz w:val="24"/>
          <w:szCs w:val="24"/>
        </w:rPr>
        <w:t xml:space="preserve"> обеспечивать проведение и контроль курсовых экзаменов и зачетов и анализировать их результаты;</w:t>
      </w:r>
    </w:p>
    <w:p w:rsidR="00B83310"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w:t>
      </w:r>
      <w:r w:rsidR="00B83310">
        <w:rPr>
          <w:rFonts w:ascii="Times New Roman" w:hAnsi="Times New Roman" w:cs="Times New Roman"/>
          <w:sz w:val="24"/>
          <w:szCs w:val="24"/>
        </w:rPr>
        <w:t xml:space="preserve"> руководить воспитательной работой со всеми категориями обучающихся на кафедре;</w:t>
      </w:r>
    </w:p>
    <w:p w:rsidR="00B83310"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B83310">
        <w:rPr>
          <w:rFonts w:ascii="Times New Roman" w:hAnsi="Times New Roman" w:cs="Times New Roman"/>
          <w:sz w:val="24"/>
          <w:szCs w:val="24"/>
        </w:rPr>
        <w:t xml:space="preserve"> организовывать </w:t>
      </w:r>
      <w:proofErr w:type="spellStart"/>
      <w:r w:rsidR="00B83310">
        <w:rPr>
          <w:rFonts w:ascii="Times New Roman" w:hAnsi="Times New Roman" w:cs="Times New Roman"/>
          <w:sz w:val="24"/>
          <w:szCs w:val="24"/>
        </w:rPr>
        <w:t>профориентационн</w:t>
      </w:r>
      <w:r w:rsidR="001F63D1">
        <w:rPr>
          <w:rFonts w:ascii="Times New Roman" w:hAnsi="Times New Roman" w:cs="Times New Roman"/>
          <w:sz w:val="24"/>
          <w:szCs w:val="24"/>
        </w:rPr>
        <w:t>ую</w:t>
      </w:r>
      <w:proofErr w:type="spellEnd"/>
      <w:r w:rsidR="00B83310">
        <w:rPr>
          <w:rFonts w:ascii="Times New Roman" w:hAnsi="Times New Roman" w:cs="Times New Roman"/>
          <w:sz w:val="24"/>
          <w:szCs w:val="24"/>
        </w:rPr>
        <w:t xml:space="preserve"> работу в профильных школах и других звеньях системы </w:t>
      </w:r>
      <w:proofErr w:type="spellStart"/>
      <w:r w:rsidR="00B83310">
        <w:rPr>
          <w:rFonts w:ascii="Times New Roman" w:hAnsi="Times New Roman" w:cs="Times New Roman"/>
          <w:sz w:val="24"/>
          <w:szCs w:val="24"/>
        </w:rPr>
        <w:t>довузовской</w:t>
      </w:r>
      <w:proofErr w:type="spellEnd"/>
      <w:r w:rsidR="00B83310">
        <w:rPr>
          <w:rFonts w:ascii="Times New Roman" w:hAnsi="Times New Roman" w:cs="Times New Roman"/>
          <w:sz w:val="24"/>
          <w:szCs w:val="24"/>
        </w:rPr>
        <w:t xml:space="preserve"> подготовки Университета;</w:t>
      </w:r>
    </w:p>
    <w:p w:rsidR="00B83310"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w:t>
      </w:r>
      <w:r w:rsidR="00B83310">
        <w:rPr>
          <w:rFonts w:ascii="Times New Roman" w:hAnsi="Times New Roman" w:cs="Times New Roman"/>
          <w:sz w:val="24"/>
          <w:szCs w:val="24"/>
        </w:rPr>
        <w:t>организовывать работу по повышению педагогического мастерства молодых преподавателей, руководить подготовкой научно-педагогических кадров на кафедре;</w:t>
      </w:r>
    </w:p>
    <w:p w:rsidR="00B83310"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r w:rsidR="00B83310">
        <w:rPr>
          <w:rFonts w:ascii="Times New Roman" w:hAnsi="Times New Roman" w:cs="Times New Roman"/>
          <w:sz w:val="24"/>
          <w:szCs w:val="24"/>
        </w:rPr>
        <w:t xml:space="preserve"> организовать разработку и оформление должностных инструкций в соответствии с установленным в Университете порядком для всех категорий работников кафедры;</w:t>
      </w:r>
    </w:p>
    <w:p w:rsidR="00B83310"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B83310">
        <w:rPr>
          <w:rFonts w:ascii="Times New Roman" w:hAnsi="Times New Roman" w:cs="Times New Roman"/>
          <w:sz w:val="24"/>
          <w:szCs w:val="24"/>
        </w:rPr>
        <w:t xml:space="preserve"> обеспечивать составление, ведение, учет и хранение документации кафедры;</w:t>
      </w:r>
    </w:p>
    <w:p w:rsidR="00B83310"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B83310">
        <w:rPr>
          <w:rFonts w:ascii="Times New Roman" w:hAnsi="Times New Roman" w:cs="Times New Roman"/>
          <w:sz w:val="24"/>
          <w:szCs w:val="24"/>
        </w:rPr>
        <w:t xml:space="preserve"> обеспечивать сохранность закрепленного за кафедрой оборудования, материальных средств, а также учебных и производственных помещений;</w:t>
      </w:r>
    </w:p>
    <w:p w:rsidR="00B83310" w:rsidRDefault="000D1DA5" w:rsidP="00242F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B83310">
        <w:rPr>
          <w:rFonts w:ascii="Times New Roman" w:hAnsi="Times New Roman" w:cs="Times New Roman"/>
          <w:sz w:val="24"/>
          <w:szCs w:val="24"/>
        </w:rPr>
        <w:t xml:space="preserve"> руководить работой по обеспечению охраны труда, безопасной эксплуатации оборудования, пожарной безопасности на кафедре.</w:t>
      </w:r>
    </w:p>
    <w:p w:rsidR="00D805C1" w:rsidRPr="00C737BA" w:rsidRDefault="00D805C1" w:rsidP="00D805C1">
      <w:pPr>
        <w:spacing w:after="0" w:line="240" w:lineRule="auto"/>
        <w:jc w:val="both"/>
        <w:rPr>
          <w:rFonts w:ascii="Times New Roman" w:hAnsi="Times New Roman" w:cs="Times New Roman"/>
          <w:sz w:val="20"/>
          <w:szCs w:val="20"/>
        </w:rPr>
      </w:pPr>
    </w:p>
    <w:p w:rsidR="00242FD3" w:rsidRDefault="00242FD3" w:rsidP="00163B51">
      <w:pPr>
        <w:spacing w:before="240" w:after="0" w:line="240" w:lineRule="auto"/>
        <w:jc w:val="center"/>
        <w:rPr>
          <w:rFonts w:ascii="Times New Roman" w:hAnsi="Times New Roman" w:cs="Times New Roman"/>
          <w:b/>
          <w:sz w:val="24"/>
          <w:szCs w:val="24"/>
        </w:rPr>
      </w:pPr>
      <w:r w:rsidRPr="00680430">
        <w:rPr>
          <w:rFonts w:ascii="Times New Roman" w:hAnsi="Times New Roman" w:cs="Times New Roman"/>
          <w:b/>
          <w:sz w:val="24"/>
          <w:szCs w:val="24"/>
        </w:rPr>
        <w:sym w:font="Symbol" w:char="F049"/>
      </w:r>
      <w:r>
        <w:rPr>
          <w:rFonts w:ascii="Times New Roman" w:hAnsi="Times New Roman" w:cs="Times New Roman"/>
          <w:b/>
          <w:sz w:val="24"/>
          <w:szCs w:val="24"/>
        </w:rPr>
        <w:sym w:font="Symbol" w:char="F049"/>
      </w:r>
      <w:r>
        <w:rPr>
          <w:rFonts w:ascii="Times New Roman" w:hAnsi="Times New Roman" w:cs="Times New Roman"/>
          <w:b/>
          <w:sz w:val="24"/>
          <w:szCs w:val="24"/>
        </w:rPr>
        <w:sym w:font="Symbol" w:char="F049"/>
      </w:r>
      <w:r>
        <w:rPr>
          <w:rFonts w:ascii="Times New Roman" w:hAnsi="Times New Roman" w:cs="Times New Roman"/>
          <w:b/>
          <w:sz w:val="24"/>
          <w:szCs w:val="24"/>
        </w:rPr>
        <w:t>. Права и о</w:t>
      </w:r>
      <w:r w:rsidRPr="00680430">
        <w:rPr>
          <w:rFonts w:ascii="Times New Roman" w:hAnsi="Times New Roman" w:cs="Times New Roman"/>
          <w:b/>
          <w:sz w:val="24"/>
          <w:szCs w:val="24"/>
        </w:rPr>
        <w:t>бязанности работодателя</w:t>
      </w:r>
    </w:p>
    <w:p w:rsidR="00D805C1" w:rsidRPr="00C737BA" w:rsidRDefault="00D805C1" w:rsidP="00D805C1">
      <w:pPr>
        <w:spacing w:after="0" w:line="240" w:lineRule="auto"/>
        <w:jc w:val="both"/>
        <w:rPr>
          <w:rFonts w:ascii="Times New Roman" w:hAnsi="Times New Roman" w:cs="Times New Roman"/>
          <w:sz w:val="20"/>
          <w:szCs w:val="20"/>
        </w:rPr>
      </w:pPr>
    </w:p>
    <w:p w:rsidR="00242FD3" w:rsidRPr="00B40E0D" w:rsidRDefault="00242FD3" w:rsidP="00163B51">
      <w:pPr>
        <w:spacing w:line="240" w:lineRule="auto"/>
        <w:jc w:val="both"/>
        <w:rPr>
          <w:rFonts w:ascii="Times New Roman" w:hAnsi="Times New Roman" w:cs="Times New Roman"/>
          <w:b/>
          <w:sz w:val="24"/>
          <w:szCs w:val="24"/>
        </w:rPr>
      </w:pPr>
      <w:r>
        <w:rPr>
          <w:rFonts w:ascii="Times New Roman" w:hAnsi="Times New Roman" w:cs="Times New Roman"/>
          <w:b/>
          <w:sz w:val="24"/>
          <w:szCs w:val="24"/>
        </w:rPr>
        <w:t>3.1</w:t>
      </w:r>
      <w:r w:rsidRPr="00B40E0D">
        <w:rPr>
          <w:rFonts w:ascii="Times New Roman" w:hAnsi="Times New Roman" w:cs="Times New Roman"/>
          <w:b/>
          <w:sz w:val="24"/>
          <w:szCs w:val="24"/>
        </w:rPr>
        <w:t xml:space="preserve">. </w:t>
      </w:r>
      <w:r>
        <w:rPr>
          <w:rFonts w:ascii="Times New Roman" w:hAnsi="Times New Roman" w:cs="Times New Roman"/>
          <w:b/>
          <w:sz w:val="24"/>
          <w:szCs w:val="24"/>
        </w:rPr>
        <w:t>Работодатель вправе</w:t>
      </w:r>
      <w:r w:rsidRPr="00B40E0D">
        <w:rPr>
          <w:rFonts w:ascii="Times New Roman" w:hAnsi="Times New Roman" w:cs="Times New Roman"/>
          <w:b/>
          <w:sz w:val="24"/>
          <w:szCs w:val="24"/>
        </w:rPr>
        <w:t>:</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 xml:space="preserve">а) заключать </w:t>
      </w:r>
      <w:r w:rsidR="003C0539">
        <w:rPr>
          <w:rFonts w:ascii="Times New Roman" w:hAnsi="Times New Roman" w:cs="Times New Roman"/>
          <w:sz w:val="24"/>
          <w:szCs w:val="24"/>
        </w:rPr>
        <w:t xml:space="preserve">Коллективный </w:t>
      </w:r>
      <w:r>
        <w:rPr>
          <w:rFonts w:ascii="Times New Roman" w:hAnsi="Times New Roman" w:cs="Times New Roman"/>
          <w:sz w:val="24"/>
          <w:szCs w:val="24"/>
        </w:rPr>
        <w:t>договор, распространяющийся на всех работников Университета;</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 xml:space="preserve">б) проводить оценку эффективности деятельности работника в соответствии с правилами, установленными в Университете. </w:t>
      </w:r>
    </w:p>
    <w:p w:rsidR="00242FD3" w:rsidRDefault="00242FD3" w:rsidP="00BB44B4">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За основу определения эффективности деятельности работника принимаются показатели результатов образовательной, научной, воспитательной и международной деятельности </w:t>
      </w:r>
      <w:r w:rsidR="00392F5D">
        <w:rPr>
          <w:rFonts w:ascii="Times New Roman" w:hAnsi="Times New Roman" w:cs="Times New Roman"/>
          <w:sz w:val="24"/>
          <w:szCs w:val="24"/>
        </w:rPr>
        <w:t>работника</w:t>
      </w:r>
      <w:r>
        <w:rPr>
          <w:rFonts w:ascii="Times New Roman" w:hAnsi="Times New Roman" w:cs="Times New Roman"/>
          <w:sz w:val="24"/>
          <w:szCs w:val="24"/>
        </w:rPr>
        <w:t xml:space="preserve"> за отчетный период, их соответствие критериям оценки и эффективности, установленным </w:t>
      </w:r>
      <w:r w:rsidR="00900D36">
        <w:rPr>
          <w:rFonts w:ascii="Times New Roman" w:hAnsi="Times New Roman" w:cs="Times New Roman"/>
          <w:sz w:val="24"/>
          <w:szCs w:val="24"/>
        </w:rPr>
        <w:t xml:space="preserve">локальными </w:t>
      </w:r>
      <w:r>
        <w:rPr>
          <w:rFonts w:ascii="Times New Roman" w:hAnsi="Times New Roman" w:cs="Times New Roman"/>
          <w:sz w:val="24"/>
          <w:szCs w:val="24"/>
        </w:rPr>
        <w:t>нормативными актами Университета, выводы и рекомендации работодателя.</w:t>
      </w:r>
    </w:p>
    <w:p w:rsidR="00242FD3" w:rsidRPr="000D1DA5" w:rsidRDefault="00242FD3" w:rsidP="00BB44B4">
      <w:pPr>
        <w:spacing w:after="0"/>
        <w:ind w:firstLine="426"/>
        <w:jc w:val="both"/>
        <w:rPr>
          <w:rFonts w:ascii="Times New Roman" w:hAnsi="Times New Roman" w:cs="Times New Roman"/>
          <w:sz w:val="24"/>
          <w:szCs w:val="24"/>
        </w:rPr>
      </w:pPr>
      <w:r w:rsidRPr="00B1495D">
        <w:rPr>
          <w:rFonts w:ascii="Times New Roman" w:hAnsi="Times New Roman" w:cs="Times New Roman"/>
          <w:sz w:val="24"/>
          <w:szCs w:val="24"/>
        </w:rPr>
        <w:t>Система стимулирования</w:t>
      </w:r>
      <w:r>
        <w:rPr>
          <w:rFonts w:ascii="Times New Roman" w:hAnsi="Times New Roman" w:cs="Times New Roman"/>
          <w:sz w:val="24"/>
          <w:szCs w:val="24"/>
        </w:rPr>
        <w:t xml:space="preserve"> </w:t>
      </w:r>
      <w:r w:rsidRPr="00B1495D">
        <w:rPr>
          <w:rFonts w:ascii="Times New Roman" w:hAnsi="Times New Roman" w:cs="Times New Roman"/>
          <w:sz w:val="24"/>
          <w:szCs w:val="24"/>
        </w:rPr>
        <w:t xml:space="preserve">эффективности работы </w:t>
      </w:r>
      <w:r w:rsidR="00392F5D">
        <w:rPr>
          <w:rFonts w:ascii="Times New Roman" w:hAnsi="Times New Roman" w:cs="Times New Roman"/>
          <w:sz w:val="24"/>
          <w:szCs w:val="24"/>
        </w:rPr>
        <w:t>работников</w:t>
      </w:r>
      <w:r w:rsidRPr="00B1495D">
        <w:rPr>
          <w:rFonts w:ascii="Times New Roman" w:hAnsi="Times New Roman" w:cs="Times New Roman"/>
          <w:sz w:val="24"/>
          <w:szCs w:val="24"/>
        </w:rPr>
        <w:t xml:space="preserve"> профессорско-преподавательского состава</w:t>
      </w:r>
      <w:r>
        <w:rPr>
          <w:rFonts w:ascii="Times New Roman" w:hAnsi="Times New Roman" w:cs="Times New Roman"/>
          <w:sz w:val="24"/>
          <w:szCs w:val="24"/>
        </w:rPr>
        <w:t xml:space="preserve"> действует</w:t>
      </w:r>
      <w:r w:rsidR="000D1DA5">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0D1DA5">
        <w:rPr>
          <w:rFonts w:ascii="Times New Roman" w:hAnsi="Times New Roman" w:cs="Times New Roman"/>
          <w:sz w:val="24"/>
          <w:szCs w:val="24"/>
        </w:rPr>
        <w:t xml:space="preserve">соответствии с принятым в Университете Положением об оплате труда работников Университета и </w:t>
      </w:r>
      <w:r w:rsidR="000D1DA5" w:rsidRPr="000D1DA5">
        <w:rPr>
          <w:rFonts w:ascii="Times New Roman" w:hAnsi="Times New Roman" w:cs="Times New Roman"/>
          <w:sz w:val="24"/>
          <w:szCs w:val="24"/>
        </w:rPr>
        <w:t>Положением о порядке установления стимулирующих и компенсационных выплат</w:t>
      </w:r>
      <w:r w:rsidRPr="000D1DA5">
        <w:rPr>
          <w:rFonts w:ascii="Times New Roman" w:hAnsi="Times New Roman" w:cs="Times New Roman"/>
          <w:sz w:val="24"/>
          <w:szCs w:val="24"/>
        </w:rPr>
        <w:t xml:space="preserve">.  </w:t>
      </w:r>
    </w:p>
    <w:p w:rsidR="00242FD3" w:rsidRDefault="00242FD3" w:rsidP="00BB44B4">
      <w:pPr>
        <w:spacing w:after="0"/>
        <w:ind w:firstLine="426"/>
        <w:jc w:val="both"/>
        <w:rPr>
          <w:rFonts w:ascii="Times New Roman" w:hAnsi="Times New Roman" w:cs="Times New Roman"/>
          <w:sz w:val="24"/>
          <w:szCs w:val="24"/>
        </w:rPr>
      </w:pPr>
      <w:r w:rsidRPr="000D1DA5">
        <w:rPr>
          <w:rFonts w:ascii="Times New Roman" w:hAnsi="Times New Roman" w:cs="Times New Roman"/>
          <w:sz w:val="24"/>
          <w:szCs w:val="24"/>
        </w:rPr>
        <w:t>Эффективность деятельности работника оценивается исходя</w:t>
      </w:r>
      <w:r>
        <w:rPr>
          <w:rFonts w:ascii="Times New Roman" w:hAnsi="Times New Roman" w:cs="Times New Roman"/>
          <w:sz w:val="24"/>
          <w:szCs w:val="24"/>
        </w:rPr>
        <w:t xml:space="preserve"> из задач, стоящих перед Университетом.</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 устанавливать (изменять, отменять) работнику надбавки и доплаты стимулирующего характера за добросовестный эффективный труд в соответствии с принятым в Университете порядком;</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г) поощрять работника за добросовестный эффективный труд;</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 xml:space="preserve">д) требовать от работника исполнения им трудовых обязанностей и бережного отношения к имуществу работодателя, соблюдения устава, </w:t>
      </w:r>
      <w:r w:rsidR="003C0539">
        <w:rPr>
          <w:rFonts w:ascii="Times New Roman" w:hAnsi="Times New Roman" w:cs="Times New Roman"/>
          <w:sz w:val="24"/>
          <w:szCs w:val="24"/>
        </w:rPr>
        <w:t xml:space="preserve">Правил </w:t>
      </w:r>
      <w:r>
        <w:rPr>
          <w:rFonts w:ascii="Times New Roman" w:hAnsi="Times New Roman" w:cs="Times New Roman"/>
          <w:sz w:val="24"/>
          <w:szCs w:val="24"/>
        </w:rPr>
        <w:t>внутреннего трудового распорядка Университета;</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е) привлекать работника к дисциплинарной и материальной ответственности в порядке, установленном Трудовым кодексом Российской Федерации;</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ж) использовать в уставной деятельности результаты научной, учебно-методической, научно-методической и методической работы, выполненной в рамках заданий работнику, оформленных в индивидуальном плане работы. При этом авторские права принадлежат автору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з) требовать от работника исполнения им дополнительных обязанностей, устанавливаемых заведующим кафедрой в индивидуальном плане, в соответствии с должностной инструкцией;</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и) иметь другие права, предусмотренные уставом Университета, Коллективным договором и законодательством Российской Федерации.</w:t>
      </w:r>
    </w:p>
    <w:p w:rsidR="00242FD3" w:rsidRPr="00B40E0D" w:rsidRDefault="00242FD3" w:rsidP="00163B51">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3.2. Работодатель обязан</w:t>
      </w:r>
      <w:r w:rsidRPr="00B40E0D">
        <w:rPr>
          <w:rFonts w:ascii="Times New Roman" w:hAnsi="Times New Roman" w:cs="Times New Roman"/>
          <w:b/>
          <w:sz w:val="24"/>
          <w:szCs w:val="24"/>
        </w:rPr>
        <w:t>:</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а) предоставить работнику работу, обусловленную настоящим договором;</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б) своевременно и в полном размере выплачивать заработную плату работнику, обусловленную настоящим трудовым договором, в установленные сроки;</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в) создавать условия для успешного выполнения работником обязанностей, предусмотренных трудовым договором;</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г) своевременно информировать работника обо всех существенных изменениях в организации учебного процесса и учебных планов, объемов нагрузки, учебного расписания и т.д.;</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д) обеспечивать работнику безопасные условия труда, защиту его персональных данных;</w:t>
      </w:r>
    </w:p>
    <w:p w:rsidR="00242FD3" w:rsidRDefault="00242FD3" w:rsidP="00BB44B4">
      <w:pPr>
        <w:spacing w:after="0"/>
        <w:jc w:val="both"/>
        <w:rPr>
          <w:rFonts w:ascii="Times New Roman" w:hAnsi="Times New Roman" w:cs="Times New Roman"/>
          <w:color w:val="333333"/>
          <w:sz w:val="24"/>
          <w:szCs w:val="24"/>
        </w:rPr>
      </w:pPr>
      <w:r>
        <w:rPr>
          <w:rFonts w:ascii="Times New Roman" w:hAnsi="Times New Roman" w:cs="Times New Roman"/>
          <w:sz w:val="24"/>
          <w:szCs w:val="24"/>
        </w:rPr>
        <w:t>е) о</w:t>
      </w:r>
      <w:r w:rsidRPr="0095270A">
        <w:rPr>
          <w:rFonts w:ascii="Times New Roman" w:hAnsi="Times New Roman" w:cs="Times New Roman"/>
          <w:color w:val="333333"/>
          <w:sz w:val="24"/>
          <w:szCs w:val="24"/>
        </w:rPr>
        <w:t>беспечить проведение специальной оценки условий труда, в том числе внеплановой в установленных законодательством случаях</w:t>
      </w:r>
      <w:r>
        <w:rPr>
          <w:rFonts w:ascii="Times New Roman" w:hAnsi="Times New Roman" w:cs="Times New Roman"/>
          <w:color w:val="333333"/>
          <w:sz w:val="24"/>
          <w:szCs w:val="24"/>
        </w:rPr>
        <w:t>;</w:t>
      </w:r>
    </w:p>
    <w:p w:rsidR="00242FD3" w:rsidRPr="008D0A37" w:rsidRDefault="00152062" w:rsidP="00BB44B4">
      <w:pPr>
        <w:spacing w:after="0"/>
        <w:jc w:val="both"/>
        <w:rPr>
          <w:rFonts w:ascii="Times New Roman" w:hAnsi="Times New Roman" w:cs="Times New Roman"/>
          <w:sz w:val="24"/>
          <w:szCs w:val="24"/>
        </w:rPr>
      </w:pPr>
      <w:r>
        <w:rPr>
          <w:rFonts w:ascii="Times New Roman" w:hAnsi="Times New Roman" w:cs="Times New Roman"/>
          <w:sz w:val="24"/>
          <w:szCs w:val="24"/>
        </w:rPr>
        <w:t>ж</w:t>
      </w:r>
      <w:r w:rsidR="00242FD3">
        <w:rPr>
          <w:rFonts w:ascii="Times New Roman" w:hAnsi="Times New Roman" w:cs="Times New Roman"/>
          <w:sz w:val="24"/>
          <w:szCs w:val="24"/>
        </w:rPr>
        <w:t>) осуществлять обязательное социальное страхование и социальное обеспечение работника в соответствии с законодательством Российской Федерации.</w:t>
      </w:r>
    </w:p>
    <w:p w:rsidR="00571854" w:rsidRPr="00C737BA" w:rsidRDefault="00571854" w:rsidP="00571854">
      <w:pPr>
        <w:spacing w:after="0" w:line="240" w:lineRule="auto"/>
        <w:jc w:val="both"/>
        <w:rPr>
          <w:rFonts w:ascii="Times New Roman" w:hAnsi="Times New Roman" w:cs="Times New Roman"/>
          <w:sz w:val="20"/>
          <w:szCs w:val="20"/>
        </w:rPr>
      </w:pPr>
    </w:p>
    <w:p w:rsidR="00242FD3" w:rsidRDefault="00242FD3" w:rsidP="00163B51">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sym w:font="Symbol" w:char="F049"/>
      </w:r>
      <w:r w:rsidRPr="001529AB">
        <w:rPr>
          <w:rFonts w:ascii="Times New Roman" w:hAnsi="Times New Roman" w:cs="Times New Roman"/>
          <w:b/>
          <w:sz w:val="24"/>
          <w:szCs w:val="24"/>
        </w:rPr>
        <w:t xml:space="preserve">V. Порядок оплаты труда </w:t>
      </w:r>
      <w:r>
        <w:rPr>
          <w:rFonts w:ascii="Times New Roman" w:hAnsi="Times New Roman" w:cs="Times New Roman"/>
          <w:b/>
          <w:sz w:val="24"/>
          <w:szCs w:val="24"/>
        </w:rPr>
        <w:t>работника</w:t>
      </w:r>
    </w:p>
    <w:p w:rsidR="00571854" w:rsidRPr="00C737BA" w:rsidRDefault="00571854" w:rsidP="00571854">
      <w:pPr>
        <w:spacing w:after="0" w:line="240" w:lineRule="auto"/>
        <w:jc w:val="both"/>
        <w:rPr>
          <w:rFonts w:ascii="Times New Roman" w:hAnsi="Times New Roman" w:cs="Times New Roman"/>
          <w:sz w:val="20"/>
          <w:szCs w:val="20"/>
        </w:rPr>
      </w:pPr>
    </w:p>
    <w:p w:rsidR="003C0539" w:rsidRPr="003C0539" w:rsidRDefault="00242FD3" w:rsidP="00591784">
      <w:pPr>
        <w:spacing w:after="0"/>
        <w:jc w:val="both"/>
        <w:rPr>
          <w:rFonts w:ascii="Times New Roman" w:hAnsi="Times New Roman" w:cs="Times New Roman"/>
          <w:sz w:val="24"/>
          <w:szCs w:val="24"/>
        </w:rPr>
      </w:pPr>
      <w:r w:rsidRPr="003C0539">
        <w:rPr>
          <w:rFonts w:ascii="Times New Roman" w:hAnsi="Times New Roman" w:cs="Times New Roman"/>
          <w:sz w:val="24"/>
          <w:szCs w:val="24"/>
        </w:rPr>
        <w:t xml:space="preserve">4.1. </w:t>
      </w:r>
      <w:r w:rsidR="003C0539" w:rsidRPr="003C0539">
        <w:rPr>
          <w:rFonts w:ascii="Times New Roman" w:hAnsi="Times New Roman" w:cs="Times New Roman"/>
          <w:sz w:val="24"/>
          <w:szCs w:val="24"/>
        </w:rPr>
        <w:t xml:space="preserve">В соответствии с действующим законодательством Российской Федерации, локальными нормативными актами Университета за выполнение трудовой функции </w:t>
      </w:r>
      <w:r w:rsidR="00392F5D">
        <w:rPr>
          <w:rFonts w:ascii="Times New Roman" w:hAnsi="Times New Roman" w:cs="Times New Roman"/>
          <w:sz w:val="24"/>
          <w:szCs w:val="24"/>
        </w:rPr>
        <w:t>р</w:t>
      </w:r>
      <w:r w:rsidR="003C0539" w:rsidRPr="003C0539">
        <w:rPr>
          <w:rFonts w:ascii="Times New Roman" w:hAnsi="Times New Roman" w:cs="Times New Roman"/>
          <w:sz w:val="24"/>
          <w:szCs w:val="24"/>
        </w:rPr>
        <w:t>аботнику устанавливаются:</w:t>
      </w:r>
    </w:p>
    <w:p w:rsidR="00242FD3" w:rsidRPr="003C0539" w:rsidRDefault="00242FD3" w:rsidP="00591784">
      <w:pPr>
        <w:spacing w:after="0"/>
        <w:jc w:val="both"/>
        <w:rPr>
          <w:rFonts w:ascii="Times New Roman" w:hAnsi="Times New Roman" w:cs="Times New Roman"/>
          <w:sz w:val="24"/>
          <w:szCs w:val="24"/>
        </w:rPr>
      </w:pPr>
      <w:r w:rsidRPr="003C0539">
        <w:rPr>
          <w:rFonts w:ascii="Times New Roman" w:hAnsi="Times New Roman" w:cs="Times New Roman"/>
          <w:sz w:val="24"/>
          <w:szCs w:val="24"/>
        </w:rPr>
        <w:t xml:space="preserve">а) должностной оклад в соответствии </w:t>
      </w:r>
      <w:proofErr w:type="gramStart"/>
      <w:r w:rsidRPr="003C0539">
        <w:rPr>
          <w:rFonts w:ascii="Times New Roman" w:hAnsi="Times New Roman" w:cs="Times New Roman"/>
          <w:sz w:val="24"/>
          <w:szCs w:val="24"/>
        </w:rPr>
        <w:t xml:space="preserve">с </w:t>
      </w:r>
      <w:r w:rsidR="004D6D17" w:rsidRPr="003C0539">
        <w:rPr>
          <w:rFonts w:ascii="Times New Roman" w:hAnsi="Times New Roman" w:cs="Times New Roman"/>
          <w:sz w:val="24"/>
          <w:szCs w:val="24"/>
        </w:rPr>
        <w:t xml:space="preserve"> п</w:t>
      </w:r>
      <w:r w:rsidRPr="003C0539">
        <w:rPr>
          <w:rFonts w:ascii="Times New Roman" w:hAnsi="Times New Roman" w:cs="Times New Roman"/>
          <w:sz w:val="24"/>
          <w:szCs w:val="24"/>
        </w:rPr>
        <w:t>.</w:t>
      </w:r>
      <w:proofErr w:type="gramEnd"/>
      <w:r w:rsidRPr="003C0539">
        <w:rPr>
          <w:rFonts w:ascii="Times New Roman" w:hAnsi="Times New Roman" w:cs="Times New Roman"/>
          <w:sz w:val="24"/>
          <w:szCs w:val="24"/>
        </w:rPr>
        <w:t xml:space="preserve"> 1.1 настоящего договора и _____ квалификационным уровнем профессиональной квалификационной группы должностей профессорско-преподавательского состава в размере </w:t>
      </w:r>
      <w:r w:rsidRPr="003C0539">
        <w:rPr>
          <w:rFonts w:ascii="Times New Roman" w:hAnsi="Times New Roman" w:cs="Times New Roman"/>
          <w:sz w:val="24"/>
          <w:szCs w:val="24"/>
        </w:rPr>
        <w:lastRenderedPageBreak/>
        <w:t>_______</w:t>
      </w:r>
      <w:r w:rsidR="00392F5D">
        <w:rPr>
          <w:rFonts w:ascii="Times New Roman" w:hAnsi="Times New Roman" w:cs="Times New Roman"/>
          <w:sz w:val="24"/>
          <w:szCs w:val="24"/>
        </w:rPr>
        <w:t>_____</w:t>
      </w:r>
      <w:r w:rsidRPr="003C0539">
        <w:rPr>
          <w:rFonts w:ascii="Times New Roman" w:hAnsi="Times New Roman" w:cs="Times New Roman"/>
          <w:sz w:val="24"/>
          <w:szCs w:val="24"/>
        </w:rPr>
        <w:t>__(</w:t>
      </w:r>
      <w:r w:rsidR="0084016A" w:rsidRPr="003C0539">
        <w:rPr>
          <w:rFonts w:ascii="Times New Roman" w:hAnsi="Times New Roman" w:cs="Times New Roman"/>
          <w:sz w:val="24"/>
          <w:szCs w:val="24"/>
        </w:rPr>
        <w:t>____</w:t>
      </w:r>
      <w:r w:rsidRPr="003C0539">
        <w:rPr>
          <w:rFonts w:ascii="Times New Roman" w:hAnsi="Times New Roman" w:cs="Times New Roman"/>
          <w:sz w:val="24"/>
          <w:szCs w:val="24"/>
        </w:rPr>
        <w:t>__</w:t>
      </w:r>
      <w:r w:rsidR="00392F5D">
        <w:rPr>
          <w:rFonts w:ascii="Times New Roman" w:hAnsi="Times New Roman" w:cs="Times New Roman"/>
          <w:sz w:val="24"/>
          <w:szCs w:val="24"/>
        </w:rPr>
        <w:t>_____________________________</w:t>
      </w:r>
      <w:r w:rsidRPr="003C0539">
        <w:rPr>
          <w:rFonts w:ascii="Times New Roman" w:hAnsi="Times New Roman" w:cs="Times New Roman"/>
          <w:sz w:val="24"/>
          <w:szCs w:val="24"/>
        </w:rPr>
        <w:t>_______________ ) рублей в месяц</w:t>
      </w:r>
      <w:r w:rsidR="003C0539" w:rsidRPr="003C0539">
        <w:rPr>
          <w:rFonts w:ascii="Times New Roman" w:hAnsi="Times New Roman" w:cs="Times New Roman"/>
          <w:sz w:val="24"/>
          <w:szCs w:val="24"/>
        </w:rPr>
        <w:t>, пропорционально занимаемой дол</w:t>
      </w:r>
      <w:r w:rsidR="001F63D1">
        <w:rPr>
          <w:rFonts w:ascii="Times New Roman" w:hAnsi="Times New Roman" w:cs="Times New Roman"/>
          <w:sz w:val="24"/>
          <w:szCs w:val="24"/>
        </w:rPr>
        <w:t>е</w:t>
      </w:r>
      <w:r w:rsidR="003C0539" w:rsidRPr="003C0539">
        <w:rPr>
          <w:rFonts w:ascii="Times New Roman" w:hAnsi="Times New Roman" w:cs="Times New Roman"/>
          <w:sz w:val="24"/>
          <w:szCs w:val="24"/>
        </w:rPr>
        <w:t xml:space="preserve"> ставки;</w:t>
      </w:r>
    </w:p>
    <w:p w:rsidR="003C0539" w:rsidRPr="003C0539" w:rsidRDefault="003C0539" w:rsidP="00591784">
      <w:pPr>
        <w:spacing w:after="0"/>
        <w:jc w:val="both"/>
        <w:rPr>
          <w:rFonts w:ascii="Times New Roman" w:hAnsi="Times New Roman" w:cs="Times New Roman"/>
          <w:sz w:val="24"/>
          <w:szCs w:val="24"/>
        </w:rPr>
      </w:pPr>
      <w:r w:rsidRPr="003C0539">
        <w:rPr>
          <w:rFonts w:ascii="Times New Roman" w:hAnsi="Times New Roman" w:cs="Times New Roman"/>
          <w:sz w:val="24"/>
          <w:szCs w:val="24"/>
        </w:rPr>
        <w:t>б) выплаты компенсационного характера, предусмотренные Положением об оплате труда работников Университета, Положением о порядке установления стимулирующих и компенсационных выплат и Трудовым кодексом Российской Федерации;</w:t>
      </w:r>
    </w:p>
    <w:p w:rsidR="003C0539" w:rsidRPr="003C0539" w:rsidRDefault="003C0539" w:rsidP="00591784">
      <w:pPr>
        <w:spacing w:after="0"/>
        <w:jc w:val="both"/>
        <w:rPr>
          <w:rFonts w:ascii="Times New Roman" w:hAnsi="Times New Roman" w:cs="Times New Roman"/>
          <w:sz w:val="24"/>
          <w:szCs w:val="24"/>
        </w:rPr>
      </w:pPr>
      <w:r w:rsidRPr="003C0539">
        <w:rPr>
          <w:rFonts w:ascii="Times New Roman" w:hAnsi="Times New Roman" w:cs="Times New Roman"/>
          <w:sz w:val="24"/>
          <w:szCs w:val="24"/>
        </w:rPr>
        <w:t>в) стимулирующие выплаты. Установление стимулирующих выплат за достижение показателей и соответствие критериям эффективности деятельности работника, их размер и периодичность осуществля</w:t>
      </w:r>
      <w:r w:rsidR="00FA0EF8">
        <w:rPr>
          <w:rFonts w:ascii="Times New Roman" w:hAnsi="Times New Roman" w:cs="Times New Roman"/>
          <w:sz w:val="24"/>
          <w:szCs w:val="24"/>
        </w:rPr>
        <w:t>ю</w:t>
      </w:r>
      <w:r w:rsidRPr="003C0539">
        <w:rPr>
          <w:rFonts w:ascii="Times New Roman" w:hAnsi="Times New Roman" w:cs="Times New Roman"/>
          <w:sz w:val="24"/>
          <w:szCs w:val="24"/>
        </w:rPr>
        <w:t xml:space="preserve">тся </w:t>
      </w:r>
      <w:proofErr w:type="gramStart"/>
      <w:r w:rsidRPr="003C0539">
        <w:rPr>
          <w:rFonts w:ascii="Times New Roman" w:hAnsi="Times New Roman" w:cs="Times New Roman"/>
          <w:sz w:val="24"/>
          <w:szCs w:val="24"/>
        </w:rPr>
        <w:t>в  соответствии</w:t>
      </w:r>
      <w:proofErr w:type="gramEnd"/>
      <w:r w:rsidRPr="003C0539">
        <w:rPr>
          <w:rFonts w:ascii="Times New Roman" w:hAnsi="Times New Roman" w:cs="Times New Roman"/>
          <w:sz w:val="24"/>
          <w:szCs w:val="24"/>
        </w:rPr>
        <w:t xml:space="preserve"> с Положением об оплате труда работников Университета и Положением о порядке установления стимулирующих и компенсационных выплат.</w:t>
      </w:r>
    </w:p>
    <w:p w:rsidR="00242FD3" w:rsidRDefault="00242FD3" w:rsidP="00591784">
      <w:pPr>
        <w:spacing w:after="0"/>
        <w:jc w:val="both"/>
        <w:rPr>
          <w:rFonts w:ascii="Times New Roman" w:hAnsi="Times New Roman" w:cs="Times New Roman"/>
          <w:sz w:val="24"/>
          <w:szCs w:val="24"/>
        </w:rPr>
      </w:pPr>
      <w:r w:rsidRPr="003C0539">
        <w:rPr>
          <w:rFonts w:ascii="Times New Roman" w:hAnsi="Times New Roman" w:cs="Times New Roman"/>
          <w:sz w:val="24"/>
          <w:szCs w:val="24"/>
        </w:rPr>
        <w:t>4.2. При условии выполнения работником дополнительного объема работ по предоставлению образовательных услуг по видам образовательной деятельности, предусмотренным выданной Университету лицензией, а также дополнительных работ по другим видам приносящей доход уставной деятельности Университета, работнику производятся стимулирующие</w:t>
      </w:r>
      <w:r>
        <w:rPr>
          <w:rFonts w:ascii="Times New Roman" w:hAnsi="Times New Roman" w:cs="Times New Roman"/>
          <w:sz w:val="24"/>
          <w:szCs w:val="24"/>
        </w:rPr>
        <w:t xml:space="preserve"> выплаты (доплаты, надбавки), в том числе в виде разовых поощрительных выплат и премий. Размеры выплат устанавливаются в зависимости от объема дополнительной учебной нагрузки, содержания и объема дополнительной работы</w:t>
      </w:r>
      <w:r w:rsidR="00FA0EF8">
        <w:rPr>
          <w:rFonts w:ascii="Times New Roman" w:hAnsi="Times New Roman" w:cs="Times New Roman"/>
          <w:sz w:val="24"/>
          <w:szCs w:val="24"/>
        </w:rPr>
        <w:t>,</w:t>
      </w:r>
      <w:r>
        <w:rPr>
          <w:rFonts w:ascii="Times New Roman" w:hAnsi="Times New Roman" w:cs="Times New Roman"/>
          <w:sz w:val="24"/>
          <w:szCs w:val="24"/>
        </w:rPr>
        <w:t xml:space="preserve"> и максимальными размерами не ограничены.</w:t>
      </w:r>
    </w:p>
    <w:p w:rsidR="00242FD3" w:rsidRDefault="00242FD3" w:rsidP="00591784">
      <w:pPr>
        <w:spacing w:after="0"/>
        <w:jc w:val="both"/>
        <w:rPr>
          <w:rFonts w:ascii="Times New Roman" w:hAnsi="Times New Roman" w:cs="Times New Roman"/>
          <w:sz w:val="24"/>
          <w:szCs w:val="24"/>
        </w:rPr>
      </w:pPr>
      <w:r>
        <w:rPr>
          <w:rFonts w:ascii="Times New Roman" w:hAnsi="Times New Roman" w:cs="Times New Roman"/>
          <w:sz w:val="24"/>
          <w:szCs w:val="24"/>
        </w:rPr>
        <w:t>4.3. За использование объектов интеллектуальной собственности, созданных работником в порядке выполнения должностных обязанностей (в том числе и индивидуального плана работы) или служебного задания Университета, авторское вознаграждение не выплачивается.</w:t>
      </w:r>
    </w:p>
    <w:p w:rsidR="00242FD3" w:rsidRDefault="00242FD3" w:rsidP="00591784">
      <w:pPr>
        <w:spacing w:after="0"/>
        <w:jc w:val="both"/>
        <w:rPr>
          <w:rFonts w:ascii="Times New Roman" w:hAnsi="Times New Roman" w:cs="Times New Roman"/>
          <w:sz w:val="24"/>
          <w:szCs w:val="24"/>
        </w:rPr>
      </w:pPr>
      <w:r>
        <w:rPr>
          <w:rFonts w:ascii="Times New Roman" w:hAnsi="Times New Roman" w:cs="Times New Roman"/>
          <w:sz w:val="24"/>
          <w:szCs w:val="24"/>
        </w:rPr>
        <w:t xml:space="preserve">4.4. Выплата заработной платы работнику производится в сроки и в порядке, которые установлены </w:t>
      </w:r>
      <w:r w:rsidR="0012385D">
        <w:rPr>
          <w:rFonts w:ascii="Times New Roman" w:hAnsi="Times New Roman" w:cs="Times New Roman"/>
          <w:sz w:val="24"/>
          <w:szCs w:val="24"/>
        </w:rPr>
        <w:t>Правилами внутреннего трудового распорядка</w:t>
      </w:r>
      <w:r>
        <w:rPr>
          <w:rFonts w:ascii="Times New Roman" w:hAnsi="Times New Roman" w:cs="Times New Roman"/>
          <w:sz w:val="24"/>
          <w:szCs w:val="24"/>
        </w:rPr>
        <w:t>.</w:t>
      </w:r>
    </w:p>
    <w:p w:rsidR="00242FD3" w:rsidRPr="00906231" w:rsidRDefault="00242FD3" w:rsidP="00591784">
      <w:pPr>
        <w:spacing w:after="0"/>
        <w:jc w:val="both"/>
        <w:rPr>
          <w:rFonts w:ascii="Times New Roman" w:hAnsi="Times New Roman" w:cs="Times New Roman"/>
          <w:sz w:val="24"/>
          <w:szCs w:val="24"/>
        </w:rPr>
      </w:pPr>
      <w:r>
        <w:rPr>
          <w:rFonts w:ascii="Times New Roman" w:hAnsi="Times New Roman" w:cs="Times New Roman"/>
          <w:sz w:val="24"/>
          <w:szCs w:val="24"/>
        </w:rPr>
        <w:t xml:space="preserve">4.5. На работника распространяются льготы, гарантии и компенсации, установленные законодательством Российской Федерации, </w:t>
      </w:r>
      <w:r w:rsidR="003C0539">
        <w:rPr>
          <w:rFonts w:ascii="Times New Roman" w:hAnsi="Times New Roman" w:cs="Times New Roman"/>
          <w:sz w:val="24"/>
          <w:szCs w:val="24"/>
        </w:rPr>
        <w:t xml:space="preserve">Коллективным </w:t>
      </w:r>
      <w:r>
        <w:rPr>
          <w:rFonts w:ascii="Times New Roman" w:hAnsi="Times New Roman" w:cs="Times New Roman"/>
          <w:sz w:val="24"/>
          <w:szCs w:val="24"/>
        </w:rPr>
        <w:t>договором и локальными нормативными актами.</w:t>
      </w:r>
    </w:p>
    <w:p w:rsidR="00242FD3" w:rsidRDefault="00242FD3" w:rsidP="00BB44B4">
      <w:pPr>
        <w:spacing w:before="120" w:after="120"/>
        <w:jc w:val="center"/>
        <w:rPr>
          <w:rFonts w:ascii="Times New Roman" w:hAnsi="Times New Roman" w:cs="Times New Roman"/>
          <w:b/>
          <w:sz w:val="24"/>
          <w:szCs w:val="24"/>
        </w:rPr>
      </w:pPr>
      <w:r w:rsidRPr="00450154">
        <w:rPr>
          <w:rFonts w:ascii="Times New Roman" w:hAnsi="Times New Roman" w:cs="Times New Roman"/>
          <w:b/>
          <w:sz w:val="24"/>
          <w:szCs w:val="24"/>
        </w:rPr>
        <w:t>V. Условия труда и отдыха</w:t>
      </w:r>
    </w:p>
    <w:p w:rsidR="00BB52A0" w:rsidRDefault="00BB52A0" w:rsidP="00BB44B4">
      <w:pPr>
        <w:spacing w:after="0"/>
        <w:jc w:val="both"/>
        <w:rPr>
          <w:rFonts w:ascii="Times New Roman" w:hAnsi="Times New Roman" w:cs="Times New Roman"/>
          <w:sz w:val="24"/>
          <w:szCs w:val="24"/>
        </w:rPr>
      </w:pPr>
      <w:r w:rsidRPr="00ED7E96">
        <w:rPr>
          <w:rFonts w:ascii="Times New Roman" w:hAnsi="Times New Roman" w:cs="Times New Roman"/>
          <w:sz w:val="24"/>
          <w:szCs w:val="24"/>
        </w:rPr>
        <w:t>5.1.</w:t>
      </w:r>
      <w:r>
        <w:rPr>
          <w:rFonts w:ascii="Times New Roman" w:hAnsi="Times New Roman" w:cs="Times New Roman"/>
          <w:sz w:val="24"/>
          <w:szCs w:val="24"/>
        </w:rPr>
        <w:t xml:space="preserve">  Класс условий труда на рабочем месте в соответствии с СОУТ ____________.</w:t>
      </w:r>
    </w:p>
    <w:p w:rsidR="00242FD3" w:rsidRDefault="00242FD3" w:rsidP="00BB44B4">
      <w:pPr>
        <w:spacing w:after="0"/>
        <w:jc w:val="both"/>
        <w:rPr>
          <w:rFonts w:ascii="Times New Roman" w:hAnsi="Times New Roman" w:cs="Times New Roman"/>
          <w:sz w:val="24"/>
          <w:szCs w:val="24"/>
        </w:rPr>
      </w:pPr>
      <w:r>
        <w:rPr>
          <w:rFonts w:ascii="Times New Roman" w:hAnsi="Times New Roman" w:cs="Times New Roman"/>
          <w:sz w:val="24"/>
          <w:szCs w:val="24"/>
        </w:rPr>
        <w:t>5</w:t>
      </w:r>
      <w:r w:rsidR="003E6210">
        <w:rPr>
          <w:rFonts w:ascii="Times New Roman" w:hAnsi="Times New Roman" w:cs="Times New Roman"/>
          <w:sz w:val="24"/>
          <w:szCs w:val="24"/>
        </w:rPr>
        <w:t>.2</w:t>
      </w:r>
      <w:r w:rsidRPr="00450154">
        <w:rPr>
          <w:rFonts w:ascii="Times New Roman" w:hAnsi="Times New Roman" w:cs="Times New Roman"/>
          <w:sz w:val="24"/>
          <w:szCs w:val="24"/>
        </w:rPr>
        <w:t xml:space="preserve">. </w:t>
      </w:r>
      <w:r>
        <w:rPr>
          <w:rFonts w:ascii="Times New Roman" w:hAnsi="Times New Roman" w:cs="Times New Roman"/>
          <w:sz w:val="24"/>
          <w:szCs w:val="24"/>
        </w:rPr>
        <w:t xml:space="preserve">Режим рабочего времени и отдыха работника в пределах рабочего дня устанавливается </w:t>
      </w:r>
      <w:r w:rsidR="00392F5D">
        <w:rPr>
          <w:rFonts w:ascii="Times New Roman" w:hAnsi="Times New Roman" w:cs="Times New Roman"/>
          <w:sz w:val="24"/>
          <w:szCs w:val="24"/>
        </w:rPr>
        <w:t xml:space="preserve">Правилами </w:t>
      </w:r>
      <w:r>
        <w:rPr>
          <w:rFonts w:ascii="Times New Roman" w:hAnsi="Times New Roman" w:cs="Times New Roman"/>
          <w:sz w:val="24"/>
          <w:szCs w:val="24"/>
        </w:rPr>
        <w:t>внутреннего трудового распорядка или по согласованию с администрацией Университета.</w:t>
      </w:r>
    </w:p>
    <w:p w:rsidR="00242FD3" w:rsidRDefault="003E6210" w:rsidP="00BB44B4">
      <w:pPr>
        <w:spacing w:after="0"/>
        <w:jc w:val="both"/>
        <w:rPr>
          <w:rFonts w:ascii="Times New Roman" w:hAnsi="Times New Roman" w:cs="Times New Roman"/>
          <w:sz w:val="24"/>
          <w:szCs w:val="24"/>
        </w:rPr>
      </w:pPr>
      <w:r>
        <w:rPr>
          <w:rFonts w:ascii="Times New Roman" w:hAnsi="Times New Roman" w:cs="Times New Roman"/>
          <w:sz w:val="24"/>
          <w:szCs w:val="24"/>
        </w:rPr>
        <w:t>5.3</w:t>
      </w:r>
      <w:r w:rsidR="00242FD3">
        <w:rPr>
          <w:rFonts w:ascii="Times New Roman" w:hAnsi="Times New Roman" w:cs="Times New Roman"/>
          <w:sz w:val="24"/>
          <w:szCs w:val="24"/>
        </w:rPr>
        <w:t xml:space="preserve">. </w:t>
      </w:r>
      <w:r w:rsidR="0084016A">
        <w:rPr>
          <w:rFonts w:ascii="Times New Roman" w:hAnsi="Times New Roman" w:cs="Times New Roman"/>
          <w:sz w:val="24"/>
          <w:szCs w:val="24"/>
        </w:rPr>
        <w:t xml:space="preserve">Работнику устанавливается сокращенная продолжительность рабочего времени, не более </w:t>
      </w:r>
      <w:r w:rsidR="002D329A" w:rsidRPr="00EF7454">
        <w:rPr>
          <w:rFonts w:ascii="Times New Roman" w:hAnsi="Times New Roman" w:cs="Times New Roman"/>
          <w:sz w:val="24"/>
          <w:szCs w:val="24"/>
        </w:rPr>
        <w:t>36</w:t>
      </w:r>
      <w:r w:rsidR="0084016A" w:rsidRPr="00EF7454">
        <w:rPr>
          <w:rFonts w:ascii="Times New Roman" w:hAnsi="Times New Roman" w:cs="Times New Roman"/>
          <w:sz w:val="24"/>
          <w:szCs w:val="24"/>
        </w:rPr>
        <w:t xml:space="preserve"> часов</w:t>
      </w:r>
      <w:r w:rsidR="0084016A">
        <w:rPr>
          <w:rFonts w:ascii="Times New Roman" w:hAnsi="Times New Roman" w:cs="Times New Roman"/>
          <w:sz w:val="24"/>
          <w:szCs w:val="24"/>
        </w:rPr>
        <w:t xml:space="preserve"> в неделю</w:t>
      </w:r>
      <w:r w:rsidR="002D329A">
        <w:rPr>
          <w:rFonts w:ascii="Times New Roman" w:hAnsi="Times New Roman" w:cs="Times New Roman"/>
          <w:sz w:val="24"/>
          <w:szCs w:val="24"/>
        </w:rPr>
        <w:t xml:space="preserve"> в соответствии с размером занимаемой ставки</w:t>
      </w:r>
      <w:r w:rsidR="0084016A">
        <w:rPr>
          <w:rFonts w:ascii="Times New Roman" w:hAnsi="Times New Roman" w:cs="Times New Roman"/>
          <w:sz w:val="24"/>
          <w:szCs w:val="24"/>
        </w:rPr>
        <w:t>.</w:t>
      </w:r>
    </w:p>
    <w:p w:rsidR="000B5D0E" w:rsidRPr="00AE28E3" w:rsidRDefault="000B5D0E" w:rsidP="00BB44B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E28E3">
        <w:rPr>
          <w:rFonts w:ascii="Times New Roman" w:hAnsi="Times New Roman" w:cs="Times New Roman"/>
          <w:sz w:val="24"/>
          <w:szCs w:val="24"/>
        </w:rPr>
        <w:t xml:space="preserve">При неполном размере ставки, работником и </w:t>
      </w:r>
      <w:r>
        <w:rPr>
          <w:rFonts w:ascii="Times New Roman" w:hAnsi="Times New Roman" w:cs="Times New Roman"/>
          <w:sz w:val="24"/>
          <w:szCs w:val="24"/>
        </w:rPr>
        <w:t>директором института</w:t>
      </w:r>
      <w:r w:rsidRPr="00AE28E3">
        <w:rPr>
          <w:rFonts w:ascii="Times New Roman" w:hAnsi="Times New Roman" w:cs="Times New Roman"/>
          <w:sz w:val="24"/>
          <w:szCs w:val="24"/>
        </w:rPr>
        <w:t xml:space="preserve"> ежемесячно подписывается график учета рабочего времени, который хранится в подразделении. На основании графика учета рабочего времени оформляется табель учета рабочего времени.</w:t>
      </w:r>
    </w:p>
    <w:p w:rsidR="00242FD3" w:rsidRDefault="003E6210" w:rsidP="00BB44B4">
      <w:pPr>
        <w:spacing w:after="0"/>
        <w:jc w:val="both"/>
        <w:rPr>
          <w:rFonts w:ascii="Times New Roman" w:hAnsi="Times New Roman" w:cs="Times New Roman"/>
          <w:sz w:val="24"/>
          <w:szCs w:val="24"/>
        </w:rPr>
      </w:pPr>
      <w:r>
        <w:rPr>
          <w:rFonts w:ascii="Times New Roman" w:hAnsi="Times New Roman" w:cs="Times New Roman"/>
          <w:sz w:val="24"/>
          <w:szCs w:val="24"/>
        </w:rPr>
        <w:t>5.4</w:t>
      </w:r>
      <w:r w:rsidR="00242FD3">
        <w:rPr>
          <w:rFonts w:ascii="Times New Roman" w:hAnsi="Times New Roman" w:cs="Times New Roman"/>
          <w:sz w:val="24"/>
          <w:szCs w:val="24"/>
        </w:rPr>
        <w:t>. Работодатель предоставляет работнику ежегодный основной удлиненный оплачиваемый отпуск продолжительностью 56 календарных дней.</w:t>
      </w:r>
    </w:p>
    <w:p w:rsidR="00242FD3" w:rsidRDefault="003E6210" w:rsidP="00BB44B4">
      <w:pPr>
        <w:spacing w:after="0"/>
        <w:jc w:val="both"/>
        <w:rPr>
          <w:rFonts w:ascii="Times New Roman" w:hAnsi="Times New Roman" w:cs="Times New Roman"/>
          <w:sz w:val="24"/>
          <w:szCs w:val="24"/>
        </w:rPr>
      </w:pPr>
      <w:r>
        <w:rPr>
          <w:rFonts w:ascii="Times New Roman" w:hAnsi="Times New Roman" w:cs="Times New Roman"/>
          <w:sz w:val="24"/>
          <w:szCs w:val="24"/>
        </w:rPr>
        <w:t>5.5</w:t>
      </w:r>
      <w:r w:rsidR="00242FD3">
        <w:rPr>
          <w:rFonts w:ascii="Times New Roman" w:hAnsi="Times New Roman" w:cs="Times New Roman"/>
          <w:sz w:val="24"/>
          <w:szCs w:val="24"/>
        </w:rPr>
        <w:t>. Время использования отпуска устанавливается в соответствии с графиком отпусков.</w:t>
      </w:r>
    </w:p>
    <w:p w:rsidR="0084016A" w:rsidRDefault="003E6210" w:rsidP="00BB44B4">
      <w:pPr>
        <w:spacing w:after="0"/>
        <w:jc w:val="both"/>
        <w:rPr>
          <w:rFonts w:ascii="Times New Roman" w:hAnsi="Times New Roman" w:cs="Times New Roman"/>
          <w:sz w:val="24"/>
          <w:szCs w:val="24"/>
        </w:rPr>
      </w:pPr>
      <w:r>
        <w:rPr>
          <w:rFonts w:ascii="Times New Roman" w:hAnsi="Times New Roman" w:cs="Times New Roman"/>
          <w:sz w:val="24"/>
          <w:szCs w:val="24"/>
        </w:rPr>
        <w:t>5.6</w:t>
      </w:r>
      <w:r w:rsidR="0084016A">
        <w:rPr>
          <w:rFonts w:ascii="Times New Roman" w:hAnsi="Times New Roman" w:cs="Times New Roman"/>
          <w:sz w:val="24"/>
          <w:szCs w:val="24"/>
        </w:rPr>
        <w:t>. Условия замены Работника в период временного отсутствия определяются руководством Университета по представлению директора института.</w:t>
      </w:r>
    </w:p>
    <w:p w:rsidR="00242FD3" w:rsidRDefault="00242FD3" w:rsidP="00163B51">
      <w:pPr>
        <w:spacing w:before="120" w:after="120"/>
        <w:jc w:val="center"/>
        <w:rPr>
          <w:rFonts w:ascii="Times New Roman" w:hAnsi="Times New Roman" w:cs="Times New Roman"/>
          <w:b/>
          <w:sz w:val="24"/>
          <w:szCs w:val="24"/>
        </w:rPr>
      </w:pPr>
      <w:r w:rsidRPr="008E32BE">
        <w:rPr>
          <w:rFonts w:ascii="Times New Roman" w:hAnsi="Times New Roman" w:cs="Times New Roman"/>
          <w:b/>
          <w:sz w:val="24"/>
          <w:szCs w:val="24"/>
        </w:rPr>
        <w:t>V</w:t>
      </w:r>
      <w:r w:rsidRPr="008E32BE">
        <w:rPr>
          <w:rFonts w:ascii="Times New Roman" w:hAnsi="Times New Roman" w:cs="Times New Roman"/>
          <w:b/>
          <w:sz w:val="24"/>
          <w:szCs w:val="24"/>
        </w:rPr>
        <w:sym w:font="Symbol" w:char="F049"/>
      </w:r>
      <w:r w:rsidRPr="008E32BE">
        <w:rPr>
          <w:rFonts w:ascii="Times New Roman" w:hAnsi="Times New Roman" w:cs="Times New Roman"/>
          <w:b/>
          <w:sz w:val="24"/>
          <w:szCs w:val="24"/>
        </w:rPr>
        <w:t>. Социальное страхование</w:t>
      </w:r>
    </w:p>
    <w:p w:rsidR="00242FD3" w:rsidRPr="00C92E6B" w:rsidRDefault="00242FD3" w:rsidP="00163B5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6.1. Работник подлежит обязательному социальному страхованию в связи с трудовой деятельностью в соответствии с законодательством Российской Федерации.</w:t>
      </w:r>
    </w:p>
    <w:p w:rsidR="00242FD3" w:rsidRDefault="00242FD3" w:rsidP="00163B51">
      <w:pPr>
        <w:spacing w:before="120" w:after="120"/>
        <w:jc w:val="center"/>
        <w:rPr>
          <w:rFonts w:ascii="Times New Roman" w:hAnsi="Times New Roman" w:cs="Times New Roman"/>
          <w:b/>
          <w:sz w:val="24"/>
          <w:szCs w:val="24"/>
        </w:rPr>
      </w:pPr>
      <w:r w:rsidRPr="008E32BE">
        <w:rPr>
          <w:rFonts w:ascii="Times New Roman" w:hAnsi="Times New Roman" w:cs="Times New Roman"/>
          <w:b/>
          <w:sz w:val="24"/>
          <w:szCs w:val="24"/>
        </w:rPr>
        <w:t>V</w:t>
      </w:r>
      <w:r w:rsidRPr="008E32BE">
        <w:rPr>
          <w:rFonts w:ascii="Times New Roman" w:hAnsi="Times New Roman" w:cs="Times New Roman"/>
          <w:b/>
          <w:sz w:val="24"/>
          <w:szCs w:val="24"/>
        </w:rPr>
        <w:sym w:font="Symbol" w:char="F049"/>
      </w:r>
      <w:r w:rsidRPr="008E32BE">
        <w:rPr>
          <w:rFonts w:ascii="Times New Roman" w:hAnsi="Times New Roman" w:cs="Times New Roman"/>
          <w:b/>
          <w:sz w:val="24"/>
          <w:szCs w:val="24"/>
        </w:rPr>
        <w:sym w:font="Symbol" w:char="F049"/>
      </w:r>
      <w:r w:rsidRPr="008E32BE">
        <w:rPr>
          <w:rFonts w:ascii="Times New Roman" w:hAnsi="Times New Roman" w:cs="Times New Roman"/>
          <w:b/>
          <w:sz w:val="24"/>
          <w:szCs w:val="24"/>
        </w:rPr>
        <w:t>. Ответственность сторон трудового договора</w:t>
      </w:r>
    </w:p>
    <w:p w:rsidR="00242FD3" w:rsidRDefault="00242FD3" w:rsidP="00163B51">
      <w:pPr>
        <w:spacing w:after="0"/>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невыполнение условий настоящего трудового договора в порядке, предусмотренном законодательством Российской Федерации</w:t>
      </w:r>
      <w:r w:rsidR="003C0539">
        <w:rPr>
          <w:rFonts w:ascii="Times New Roman" w:hAnsi="Times New Roman" w:cs="Times New Roman"/>
          <w:sz w:val="24"/>
          <w:szCs w:val="24"/>
        </w:rPr>
        <w:t>.</w:t>
      </w:r>
    </w:p>
    <w:p w:rsidR="00242FD3" w:rsidRDefault="00242FD3" w:rsidP="00163B51">
      <w:pPr>
        <w:spacing w:after="0"/>
        <w:jc w:val="both"/>
        <w:rPr>
          <w:rFonts w:ascii="Times New Roman" w:hAnsi="Times New Roman" w:cs="Times New Roman"/>
          <w:sz w:val="24"/>
          <w:szCs w:val="24"/>
        </w:rPr>
      </w:pPr>
      <w:r>
        <w:rPr>
          <w:rFonts w:ascii="Times New Roman" w:hAnsi="Times New Roman" w:cs="Times New Roman"/>
          <w:sz w:val="24"/>
          <w:szCs w:val="24"/>
        </w:rPr>
        <w:t>7.2. Работник Университета несет персональную ответственность за жизнь, здоровье и безопасность студентов в период осуществления ими образовательного процесса в соответствии с действующим законодательством Российской Федерации.</w:t>
      </w:r>
    </w:p>
    <w:p w:rsidR="00242FD3" w:rsidRPr="00735591" w:rsidRDefault="00242FD3" w:rsidP="00571854">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sym w:font="Symbol" w:char="F049"/>
      </w:r>
      <w:r>
        <w:rPr>
          <w:rFonts w:ascii="Times New Roman" w:hAnsi="Times New Roman" w:cs="Times New Roman"/>
          <w:b/>
          <w:sz w:val="24"/>
          <w:szCs w:val="24"/>
        </w:rPr>
        <w:sym w:font="Symbol" w:char="F049"/>
      </w:r>
      <w:r>
        <w:rPr>
          <w:rFonts w:ascii="Times New Roman" w:hAnsi="Times New Roman" w:cs="Times New Roman"/>
          <w:b/>
          <w:sz w:val="24"/>
          <w:szCs w:val="24"/>
        </w:rPr>
        <w:sym w:font="Symbol" w:char="F049"/>
      </w:r>
      <w:r w:rsidRPr="00735591">
        <w:rPr>
          <w:rFonts w:ascii="Times New Roman" w:hAnsi="Times New Roman" w:cs="Times New Roman"/>
          <w:b/>
          <w:sz w:val="24"/>
          <w:szCs w:val="24"/>
        </w:rPr>
        <w:t>. Изменение и прекращение трудового договора</w:t>
      </w:r>
    </w:p>
    <w:p w:rsidR="00242FD3" w:rsidRPr="000D1DA5" w:rsidRDefault="00242FD3" w:rsidP="00163B51">
      <w:pPr>
        <w:spacing w:after="0"/>
        <w:jc w:val="both"/>
        <w:rPr>
          <w:rFonts w:ascii="Times New Roman" w:hAnsi="Times New Roman" w:cs="Times New Roman"/>
          <w:sz w:val="24"/>
          <w:szCs w:val="24"/>
        </w:rPr>
      </w:pPr>
      <w:r w:rsidRPr="000D1DA5">
        <w:rPr>
          <w:rFonts w:ascii="Times New Roman" w:hAnsi="Times New Roman" w:cs="Times New Roman"/>
          <w:sz w:val="24"/>
          <w:szCs w:val="24"/>
        </w:rPr>
        <w:t>8.1.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rsidR="00242FD3" w:rsidRPr="000D1DA5" w:rsidRDefault="00242FD3" w:rsidP="00163B51">
      <w:pPr>
        <w:spacing w:after="0"/>
        <w:jc w:val="both"/>
        <w:rPr>
          <w:rFonts w:ascii="Times New Roman" w:hAnsi="Times New Roman" w:cs="Times New Roman"/>
          <w:sz w:val="24"/>
          <w:szCs w:val="24"/>
        </w:rPr>
      </w:pPr>
      <w:r w:rsidRPr="000D1DA5">
        <w:rPr>
          <w:rFonts w:ascii="Times New Roman" w:hAnsi="Times New Roman" w:cs="Times New Roman"/>
          <w:sz w:val="24"/>
          <w:szCs w:val="24"/>
        </w:rPr>
        <w:t>8.2. При изменении работодателем условий настоящего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менее чем за 2 месяца.</w:t>
      </w:r>
    </w:p>
    <w:p w:rsidR="00242FD3" w:rsidRPr="000D1DA5" w:rsidRDefault="00242FD3" w:rsidP="00163B51">
      <w:pPr>
        <w:spacing w:after="0"/>
        <w:jc w:val="both"/>
        <w:rPr>
          <w:rFonts w:ascii="Times New Roman" w:hAnsi="Times New Roman" w:cs="Times New Roman"/>
          <w:sz w:val="24"/>
          <w:szCs w:val="24"/>
        </w:rPr>
      </w:pPr>
      <w:r w:rsidRPr="000D1DA5">
        <w:rPr>
          <w:rFonts w:ascii="Times New Roman" w:hAnsi="Times New Roman" w:cs="Times New Roman"/>
          <w:sz w:val="24"/>
          <w:szCs w:val="24"/>
        </w:rPr>
        <w:t>8.3. Трудовой договор может быть прекращен по основаниям, предусмотренным Трудовым кодексом Российской Федерации, иными федеральными законами, а также по основаниям, предусмотренным Правилами внутреннего трудового распорядка.</w:t>
      </w:r>
    </w:p>
    <w:p w:rsidR="00242FD3" w:rsidRPr="000D1DA5" w:rsidRDefault="00242FD3" w:rsidP="00163B51">
      <w:pPr>
        <w:spacing w:after="0"/>
        <w:jc w:val="both"/>
        <w:rPr>
          <w:rFonts w:ascii="Times New Roman" w:hAnsi="Times New Roman" w:cs="Times New Roman"/>
          <w:sz w:val="24"/>
          <w:szCs w:val="24"/>
        </w:rPr>
      </w:pPr>
      <w:r w:rsidRPr="000D1DA5">
        <w:rPr>
          <w:rFonts w:ascii="Times New Roman" w:hAnsi="Times New Roman" w:cs="Times New Roman"/>
          <w:sz w:val="24"/>
          <w:szCs w:val="24"/>
        </w:rPr>
        <w:t>8.4. При 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w:t>
      </w:r>
    </w:p>
    <w:p w:rsidR="00242FD3" w:rsidRPr="00571854" w:rsidRDefault="00242FD3" w:rsidP="00163B51">
      <w:pPr>
        <w:spacing w:before="120" w:after="120"/>
        <w:jc w:val="center"/>
        <w:rPr>
          <w:rFonts w:ascii="Times New Roman" w:hAnsi="Times New Roman" w:cs="Times New Roman"/>
          <w:b/>
          <w:sz w:val="24"/>
          <w:szCs w:val="24"/>
        </w:rPr>
      </w:pPr>
      <w:r w:rsidRPr="00571854">
        <w:rPr>
          <w:rFonts w:ascii="Times New Roman" w:hAnsi="Times New Roman" w:cs="Times New Roman"/>
          <w:b/>
          <w:sz w:val="24"/>
          <w:szCs w:val="24"/>
        </w:rPr>
        <w:sym w:font="Symbol" w:char="F049"/>
      </w:r>
      <w:r w:rsidRPr="00571854">
        <w:rPr>
          <w:rFonts w:ascii="Times New Roman" w:hAnsi="Times New Roman" w:cs="Times New Roman"/>
          <w:b/>
          <w:sz w:val="24"/>
          <w:szCs w:val="24"/>
        </w:rPr>
        <w:sym w:font="Symbol" w:char="F043"/>
      </w:r>
      <w:r w:rsidRPr="00571854">
        <w:rPr>
          <w:rFonts w:ascii="Times New Roman" w:hAnsi="Times New Roman" w:cs="Times New Roman"/>
          <w:b/>
          <w:sz w:val="24"/>
          <w:szCs w:val="24"/>
        </w:rPr>
        <w:t>. Заключительные положения</w:t>
      </w:r>
    </w:p>
    <w:p w:rsidR="00242FD3" w:rsidRPr="000D1DA5" w:rsidRDefault="00242FD3" w:rsidP="00163B51">
      <w:pPr>
        <w:spacing w:after="0"/>
        <w:jc w:val="both"/>
        <w:rPr>
          <w:rFonts w:ascii="Times New Roman" w:hAnsi="Times New Roman" w:cs="Times New Roman"/>
          <w:sz w:val="24"/>
          <w:szCs w:val="24"/>
        </w:rPr>
      </w:pPr>
      <w:r w:rsidRPr="000D1DA5">
        <w:rPr>
          <w:rFonts w:ascii="Times New Roman" w:hAnsi="Times New Roman" w:cs="Times New Roman"/>
          <w:sz w:val="24"/>
          <w:szCs w:val="24"/>
        </w:rPr>
        <w:t xml:space="preserve">9.1. Трудовой договор составлен в двух экземплярах, имеющих одинаковую юридическую силу, при этом один из </w:t>
      </w:r>
      <w:r w:rsidR="001F63D1">
        <w:rPr>
          <w:rFonts w:ascii="Times New Roman" w:hAnsi="Times New Roman" w:cs="Times New Roman"/>
          <w:sz w:val="24"/>
          <w:szCs w:val="24"/>
        </w:rPr>
        <w:t>экземпляров</w:t>
      </w:r>
      <w:r w:rsidRPr="000D1DA5">
        <w:rPr>
          <w:rFonts w:ascii="Times New Roman" w:hAnsi="Times New Roman" w:cs="Times New Roman"/>
          <w:sz w:val="24"/>
          <w:szCs w:val="24"/>
        </w:rPr>
        <w:t xml:space="preserve"> находится у работодателя, другой – у работника.</w:t>
      </w:r>
    </w:p>
    <w:p w:rsidR="00242FD3" w:rsidRPr="000D1DA5" w:rsidRDefault="00242FD3" w:rsidP="00163B51">
      <w:pPr>
        <w:spacing w:after="0"/>
        <w:jc w:val="both"/>
        <w:rPr>
          <w:rFonts w:ascii="Times New Roman" w:hAnsi="Times New Roman" w:cs="Times New Roman"/>
          <w:sz w:val="24"/>
          <w:szCs w:val="24"/>
        </w:rPr>
      </w:pPr>
      <w:r w:rsidRPr="000D1DA5">
        <w:rPr>
          <w:rFonts w:ascii="Times New Roman" w:hAnsi="Times New Roman" w:cs="Times New Roman"/>
          <w:sz w:val="24"/>
          <w:szCs w:val="24"/>
        </w:rPr>
        <w:t xml:space="preserve">9.2. Условия настоящего трудового договора могут быть изменены и (или) дополнены по соглашению сторон. Изменения и (или) дополнения условий оформляются дополнительным соглашением, которое является неотъемлемой частью трудового договора. </w:t>
      </w:r>
    </w:p>
    <w:p w:rsidR="00163B51" w:rsidRDefault="00242FD3" w:rsidP="00163B51">
      <w:pPr>
        <w:tabs>
          <w:tab w:val="left" w:pos="1166"/>
        </w:tabs>
        <w:spacing w:before="10" w:after="0"/>
        <w:ind w:firstLine="709"/>
        <w:jc w:val="both"/>
        <w:rPr>
          <w:rFonts w:ascii="Times New Roman" w:hAnsi="Times New Roman" w:cs="Times New Roman"/>
          <w:sz w:val="24"/>
          <w:szCs w:val="24"/>
        </w:rPr>
      </w:pPr>
      <w:r w:rsidRPr="000D1DA5">
        <w:rPr>
          <w:rFonts w:ascii="Times New Roman" w:hAnsi="Times New Roman" w:cs="Times New Roman"/>
          <w:sz w:val="24"/>
          <w:szCs w:val="24"/>
        </w:rPr>
        <w:t xml:space="preserve">9.3. </w:t>
      </w:r>
      <w:r w:rsidR="00163B51">
        <w:rPr>
          <w:rFonts w:ascii="Times New Roman" w:hAnsi="Times New Roman" w:cs="Times New Roman"/>
          <w:sz w:val="24"/>
          <w:szCs w:val="24"/>
        </w:rPr>
        <w:t>До подписания настоящего трудового договора работник ознакомлен со следующими локальными нормативными актами</w:t>
      </w:r>
      <w:r w:rsidR="008409FE">
        <w:rPr>
          <w:rFonts w:ascii="Times New Roman" w:eastAsia="Times New Roman" w:hAnsi="Times New Roman" w:cs="Times New Roman"/>
          <w:sz w:val="24"/>
          <w:szCs w:val="24"/>
        </w:rPr>
        <w:t>,</w:t>
      </w:r>
      <w:r w:rsidR="008409FE" w:rsidRPr="00471707">
        <w:rPr>
          <w:rFonts w:ascii="Times New Roman" w:hAnsi="Times New Roman" w:cs="Times New Roman"/>
          <w:sz w:val="24"/>
          <w:szCs w:val="24"/>
        </w:rPr>
        <w:t xml:space="preserve"> </w:t>
      </w:r>
      <w:r w:rsidR="008409FE">
        <w:rPr>
          <w:rFonts w:ascii="Times New Roman" w:hAnsi="Times New Roman" w:cs="Times New Roman"/>
          <w:sz w:val="24"/>
          <w:szCs w:val="24"/>
        </w:rPr>
        <w:t xml:space="preserve">которые доступны на сайте НИУ «МЭИ» по адресу: </w:t>
      </w:r>
      <w:hyperlink r:id="rId10" w:history="1">
        <w:r w:rsidR="008409FE" w:rsidRPr="00293753">
          <w:rPr>
            <w:rStyle w:val="aa"/>
            <w:rFonts w:ascii="Times New Roman" w:hAnsi="Times New Roman" w:cs="Times New Roman"/>
            <w:color w:val="auto"/>
            <w:sz w:val="24"/>
            <w:szCs w:val="24"/>
            <w:u w:val="none"/>
            <w:lang w:val="en-US"/>
          </w:rPr>
          <w:t>https</w:t>
        </w:r>
        <w:r w:rsidR="008409FE" w:rsidRPr="00293753">
          <w:rPr>
            <w:rStyle w:val="aa"/>
            <w:rFonts w:ascii="Times New Roman" w:hAnsi="Times New Roman" w:cs="Times New Roman"/>
            <w:color w:val="auto"/>
            <w:sz w:val="24"/>
            <w:szCs w:val="24"/>
            <w:u w:val="none"/>
          </w:rPr>
          <w:t>://</w:t>
        </w:r>
        <w:proofErr w:type="spellStart"/>
        <w:r w:rsidR="008409FE" w:rsidRPr="00293753">
          <w:rPr>
            <w:rStyle w:val="aa"/>
            <w:rFonts w:ascii="Times New Roman" w:hAnsi="Times New Roman" w:cs="Times New Roman"/>
            <w:color w:val="auto"/>
            <w:sz w:val="24"/>
            <w:szCs w:val="24"/>
            <w:u w:val="none"/>
            <w:lang w:val="en-US"/>
          </w:rPr>
          <w:t>mpei</w:t>
        </w:r>
        <w:proofErr w:type="spellEnd"/>
        <w:r w:rsidR="008409FE" w:rsidRPr="00293753">
          <w:rPr>
            <w:rStyle w:val="aa"/>
            <w:rFonts w:ascii="Times New Roman" w:hAnsi="Times New Roman" w:cs="Times New Roman"/>
            <w:color w:val="auto"/>
            <w:sz w:val="24"/>
            <w:szCs w:val="24"/>
            <w:u w:val="none"/>
          </w:rPr>
          <w:t>.</w:t>
        </w:r>
        <w:proofErr w:type="spellStart"/>
        <w:r w:rsidR="008409FE" w:rsidRPr="00293753">
          <w:rPr>
            <w:rStyle w:val="aa"/>
            <w:rFonts w:ascii="Times New Roman" w:hAnsi="Times New Roman" w:cs="Times New Roman"/>
            <w:color w:val="auto"/>
            <w:sz w:val="24"/>
            <w:szCs w:val="24"/>
            <w:u w:val="none"/>
            <w:lang w:val="en-US"/>
          </w:rPr>
          <w:t>ru</w:t>
        </w:r>
        <w:proofErr w:type="spellEnd"/>
        <w:r w:rsidR="008409FE" w:rsidRPr="00293753">
          <w:rPr>
            <w:rStyle w:val="aa"/>
            <w:rFonts w:ascii="Times New Roman" w:hAnsi="Times New Roman" w:cs="Times New Roman"/>
            <w:color w:val="auto"/>
            <w:sz w:val="24"/>
            <w:szCs w:val="24"/>
            <w:u w:val="none"/>
          </w:rPr>
          <w:t>/</w:t>
        </w:r>
        <w:r w:rsidR="008409FE" w:rsidRPr="00293753">
          <w:rPr>
            <w:rStyle w:val="aa"/>
            <w:rFonts w:ascii="Times New Roman" w:hAnsi="Times New Roman" w:cs="Times New Roman"/>
            <w:color w:val="auto"/>
            <w:sz w:val="24"/>
            <w:szCs w:val="24"/>
            <w:u w:val="none"/>
            <w:lang w:val="en-US"/>
          </w:rPr>
          <w:t>employees</w:t>
        </w:r>
        <w:r w:rsidR="008409FE" w:rsidRPr="00293753">
          <w:rPr>
            <w:rStyle w:val="aa"/>
            <w:rFonts w:ascii="Times New Roman" w:hAnsi="Times New Roman" w:cs="Times New Roman"/>
            <w:color w:val="auto"/>
            <w:sz w:val="24"/>
            <w:szCs w:val="24"/>
            <w:u w:val="none"/>
          </w:rPr>
          <w:t>/</w:t>
        </w:r>
        <w:r w:rsidR="008409FE" w:rsidRPr="00293753">
          <w:rPr>
            <w:rStyle w:val="aa"/>
            <w:rFonts w:ascii="Times New Roman" w:hAnsi="Times New Roman" w:cs="Times New Roman"/>
            <w:color w:val="auto"/>
            <w:sz w:val="24"/>
            <w:szCs w:val="24"/>
            <w:u w:val="none"/>
            <w:lang w:val="en-US"/>
          </w:rPr>
          <w:t>staff</w:t>
        </w:r>
        <w:r w:rsidR="008409FE" w:rsidRPr="00293753">
          <w:rPr>
            <w:rStyle w:val="aa"/>
            <w:rFonts w:ascii="Times New Roman" w:hAnsi="Times New Roman" w:cs="Times New Roman"/>
            <w:color w:val="auto"/>
            <w:sz w:val="24"/>
            <w:szCs w:val="24"/>
            <w:u w:val="none"/>
          </w:rPr>
          <w:t>_</w:t>
        </w:r>
        <w:r w:rsidR="008409FE" w:rsidRPr="00293753">
          <w:rPr>
            <w:rStyle w:val="aa"/>
            <w:rFonts w:ascii="Times New Roman" w:hAnsi="Times New Roman" w:cs="Times New Roman"/>
            <w:color w:val="auto"/>
            <w:sz w:val="24"/>
            <w:szCs w:val="24"/>
            <w:u w:val="none"/>
            <w:lang w:val="en-US"/>
          </w:rPr>
          <w:t>manage</w:t>
        </w:r>
        <w:r w:rsidR="008409FE" w:rsidRPr="00293753">
          <w:rPr>
            <w:rStyle w:val="aa"/>
            <w:rFonts w:ascii="Times New Roman" w:hAnsi="Times New Roman" w:cs="Times New Roman"/>
            <w:color w:val="auto"/>
            <w:sz w:val="24"/>
            <w:szCs w:val="24"/>
            <w:u w:val="none"/>
          </w:rPr>
          <w:t>/</w:t>
        </w:r>
        <w:r w:rsidR="008409FE" w:rsidRPr="00293753">
          <w:rPr>
            <w:rStyle w:val="aa"/>
            <w:rFonts w:ascii="Times New Roman" w:hAnsi="Times New Roman" w:cs="Times New Roman"/>
            <w:color w:val="auto"/>
            <w:sz w:val="24"/>
            <w:szCs w:val="24"/>
            <w:u w:val="none"/>
            <w:lang w:val="en-US"/>
          </w:rPr>
          <w:t>Pages</w:t>
        </w:r>
        <w:r w:rsidR="008409FE" w:rsidRPr="00293753">
          <w:rPr>
            <w:rStyle w:val="aa"/>
            <w:rFonts w:ascii="Times New Roman" w:hAnsi="Times New Roman" w:cs="Times New Roman"/>
            <w:color w:val="auto"/>
            <w:sz w:val="24"/>
            <w:szCs w:val="24"/>
            <w:u w:val="none"/>
          </w:rPr>
          <w:t>/</w:t>
        </w:r>
        <w:r w:rsidR="008409FE" w:rsidRPr="00293753">
          <w:rPr>
            <w:rStyle w:val="aa"/>
            <w:rFonts w:ascii="Times New Roman" w:hAnsi="Times New Roman" w:cs="Times New Roman"/>
            <w:color w:val="auto"/>
            <w:sz w:val="24"/>
            <w:szCs w:val="24"/>
            <w:u w:val="none"/>
            <w:lang w:val="en-US"/>
          </w:rPr>
          <w:t>recruitment</w:t>
        </w:r>
        <w:r w:rsidR="008409FE" w:rsidRPr="00293753">
          <w:rPr>
            <w:rStyle w:val="aa"/>
            <w:rFonts w:ascii="Times New Roman" w:hAnsi="Times New Roman" w:cs="Times New Roman"/>
            <w:color w:val="auto"/>
            <w:sz w:val="24"/>
            <w:szCs w:val="24"/>
            <w:u w:val="none"/>
          </w:rPr>
          <w:t>.</w:t>
        </w:r>
        <w:proofErr w:type="spellStart"/>
        <w:r w:rsidR="008409FE" w:rsidRPr="00293753">
          <w:rPr>
            <w:rStyle w:val="aa"/>
            <w:rFonts w:ascii="Times New Roman" w:hAnsi="Times New Roman" w:cs="Times New Roman"/>
            <w:color w:val="auto"/>
            <w:sz w:val="24"/>
            <w:szCs w:val="24"/>
            <w:u w:val="none"/>
            <w:lang w:val="en-US"/>
          </w:rPr>
          <w:t>aspx</w:t>
        </w:r>
        <w:proofErr w:type="spellEnd"/>
      </w:hyperlink>
      <w:r w:rsidR="00163B51">
        <w:rPr>
          <w:rFonts w:ascii="Times New Roman" w:hAnsi="Times New Roman" w:cs="Times New Roman"/>
          <w:sz w:val="24"/>
          <w:szCs w:val="24"/>
        </w:rPr>
        <w:t>:</w:t>
      </w:r>
    </w:p>
    <w:p w:rsidR="00163B51" w:rsidRDefault="00163B51" w:rsidP="00163B51">
      <w:pPr>
        <w:tabs>
          <w:tab w:val="left" w:pos="1166"/>
        </w:tabs>
        <w:spacing w:before="10" w:after="0" w:line="240" w:lineRule="auto"/>
        <w:ind w:firstLine="709"/>
        <w:jc w:val="both"/>
        <w:rPr>
          <w:rFonts w:ascii="Times New Roman" w:hAnsi="Times New Roman" w:cs="Times New Roman"/>
          <w:sz w:val="24"/>
          <w:szCs w:val="24"/>
        </w:rPr>
      </w:pP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2"/>
        <w:gridCol w:w="2262"/>
        <w:gridCol w:w="1936"/>
      </w:tblGrid>
      <w:tr w:rsidR="00163B51" w:rsidRPr="00A61AB6" w:rsidTr="00123201">
        <w:tc>
          <w:tcPr>
            <w:tcW w:w="5582" w:type="dxa"/>
            <w:tcBorders>
              <w:top w:val="single" w:sz="4" w:space="0" w:color="auto"/>
              <w:left w:val="single" w:sz="4" w:space="0" w:color="auto"/>
              <w:bottom w:val="single" w:sz="4" w:space="0" w:color="auto"/>
              <w:right w:val="single" w:sz="4" w:space="0" w:color="auto"/>
            </w:tcBorders>
            <w:hideMark/>
          </w:tcPr>
          <w:p w:rsidR="00163B51" w:rsidRPr="00A61AB6" w:rsidRDefault="00163B51">
            <w:pPr>
              <w:pStyle w:val="ConsPlusNormal"/>
              <w:spacing w:line="276" w:lineRule="auto"/>
              <w:jc w:val="center"/>
              <w:rPr>
                <w:sz w:val="22"/>
                <w:szCs w:val="22"/>
                <w:lang w:eastAsia="en-US"/>
              </w:rPr>
            </w:pPr>
            <w:r w:rsidRPr="00A61AB6">
              <w:rPr>
                <w:sz w:val="22"/>
                <w:szCs w:val="22"/>
                <w:lang w:eastAsia="en-US"/>
              </w:rPr>
              <w:t>Локальные нормативные акты</w:t>
            </w:r>
          </w:p>
        </w:tc>
        <w:tc>
          <w:tcPr>
            <w:tcW w:w="2262" w:type="dxa"/>
            <w:tcBorders>
              <w:top w:val="single" w:sz="4" w:space="0" w:color="auto"/>
              <w:left w:val="single" w:sz="4" w:space="0" w:color="auto"/>
              <w:bottom w:val="single" w:sz="4" w:space="0" w:color="auto"/>
              <w:right w:val="single" w:sz="4" w:space="0" w:color="auto"/>
            </w:tcBorders>
            <w:hideMark/>
          </w:tcPr>
          <w:p w:rsidR="00163B51" w:rsidRPr="00A61AB6" w:rsidRDefault="00163B51">
            <w:pPr>
              <w:pStyle w:val="ConsPlusNormal"/>
              <w:spacing w:line="276" w:lineRule="auto"/>
              <w:jc w:val="center"/>
              <w:rPr>
                <w:sz w:val="22"/>
                <w:szCs w:val="22"/>
                <w:lang w:eastAsia="en-US"/>
              </w:rPr>
            </w:pPr>
            <w:r w:rsidRPr="00A61AB6">
              <w:rPr>
                <w:sz w:val="22"/>
                <w:szCs w:val="22"/>
                <w:lang w:eastAsia="en-US"/>
              </w:rPr>
              <w:t>Подпись работника</w:t>
            </w:r>
          </w:p>
        </w:tc>
        <w:tc>
          <w:tcPr>
            <w:tcW w:w="1936" w:type="dxa"/>
            <w:tcBorders>
              <w:top w:val="single" w:sz="4" w:space="0" w:color="auto"/>
              <w:left w:val="single" w:sz="4" w:space="0" w:color="auto"/>
              <w:bottom w:val="single" w:sz="4" w:space="0" w:color="auto"/>
              <w:right w:val="single" w:sz="4" w:space="0" w:color="auto"/>
            </w:tcBorders>
            <w:hideMark/>
          </w:tcPr>
          <w:p w:rsidR="00163B51" w:rsidRPr="00A61AB6" w:rsidRDefault="00163B51">
            <w:pPr>
              <w:pStyle w:val="ConsPlusNormal"/>
              <w:spacing w:line="276" w:lineRule="auto"/>
              <w:jc w:val="center"/>
              <w:rPr>
                <w:sz w:val="22"/>
                <w:szCs w:val="22"/>
                <w:lang w:eastAsia="en-US"/>
              </w:rPr>
            </w:pPr>
            <w:r w:rsidRPr="00A61AB6">
              <w:rPr>
                <w:sz w:val="22"/>
                <w:szCs w:val="22"/>
                <w:lang w:eastAsia="en-US"/>
              </w:rPr>
              <w:t>Дата ознакомления</w:t>
            </w:r>
          </w:p>
        </w:tc>
      </w:tr>
      <w:tr w:rsidR="00123201" w:rsidTr="00123201">
        <w:tc>
          <w:tcPr>
            <w:tcW w:w="5582" w:type="dxa"/>
            <w:tcBorders>
              <w:top w:val="single" w:sz="4" w:space="0" w:color="auto"/>
              <w:left w:val="single" w:sz="4" w:space="0" w:color="auto"/>
              <w:bottom w:val="single" w:sz="4" w:space="0" w:color="auto"/>
              <w:right w:val="single" w:sz="4" w:space="0" w:color="auto"/>
            </w:tcBorders>
            <w:hideMark/>
          </w:tcPr>
          <w:p w:rsidR="00123201" w:rsidRPr="00301D8B" w:rsidRDefault="00123201" w:rsidP="00F24B86">
            <w:pPr>
              <w:pStyle w:val="ConsPlusNormal"/>
              <w:rPr>
                <w:sz w:val="22"/>
                <w:szCs w:val="22"/>
              </w:rPr>
            </w:pPr>
            <w:r w:rsidRPr="00301D8B">
              <w:rPr>
                <w:sz w:val="22"/>
                <w:szCs w:val="22"/>
              </w:rPr>
              <w:t>Устав Университета</w:t>
            </w:r>
            <w:r>
              <w:rPr>
                <w:sz w:val="22"/>
                <w:szCs w:val="22"/>
              </w:rPr>
              <w:t xml:space="preserve"> (утвержден приказом </w:t>
            </w:r>
            <w:proofErr w:type="spellStart"/>
            <w:r>
              <w:rPr>
                <w:sz w:val="22"/>
                <w:szCs w:val="22"/>
              </w:rPr>
              <w:t>Минобрнауки</w:t>
            </w:r>
            <w:proofErr w:type="spellEnd"/>
            <w:r>
              <w:rPr>
                <w:sz w:val="22"/>
                <w:szCs w:val="22"/>
              </w:rPr>
              <w:t xml:space="preserve"> от 14.12.2018г. № 1164</w:t>
            </w:r>
          </w:p>
        </w:tc>
        <w:tc>
          <w:tcPr>
            <w:tcW w:w="2262"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r>
      <w:tr w:rsidR="00123201" w:rsidTr="00123201">
        <w:tc>
          <w:tcPr>
            <w:tcW w:w="5582" w:type="dxa"/>
            <w:tcBorders>
              <w:top w:val="single" w:sz="4" w:space="0" w:color="auto"/>
              <w:left w:val="single" w:sz="4" w:space="0" w:color="auto"/>
              <w:bottom w:val="single" w:sz="4" w:space="0" w:color="auto"/>
              <w:right w:val="single" w:sz="4" w:space="0" w:color="auto"/>
            </w:tcBorders>
            <w:hideMark/>
          </w:tcPr>
          <w:p w:rsidR="00123201" w:rsidRPr="00B145CF" w:rsidRDefault="00B145CF" w:rsidP="006801AF">
            <w:pPr>
              <w:pStyle w:val="ConsPlusNormal"/>
              <w:spacing w:line="276" w:lineRule="auto"/>
              <w:rPr>
                <w:sz w:val="22"/>
                <w:szCs w:val="22"/>
              </w:rPr>
            </w:pPr>
            <w:r w:rsidRPr="00B145CF">
              <w:rPr>
                <w:sz w:val="22"/>
                <w:szCs w:val="22"/>
              </w:rPr>
              <w:t>Правила внутреннего трудового распорядка (</w:t>
            </w:r>
            <w:r w:rsidR="00255661">
              <w:rPr>
                <w:sz w:val="22"/>
                <w:szCs w:val="22"/>
              </w:rPr>
              <w:t>утвержденные приказом от 10.12.2024г. №1181</w:t>
            </w:r>
            <w:r w:rsidRPr="00B145CF">
              <w:rPr>
                <w:sz w:val="22"/>
                <w:szCs w:val="22"/>
              </w:rPr>
              <w:t>)</w:t>
            </w:r>
          </w:p>
        </w:tc>
        <w:tc>
          <w:tcPr>
            <w:tcW w:w="2262"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r>
      <w:tr w:rsidR="00123201" w:rsidTr="00123201">
        <w:tc>
          <w:tcPr>
            <w:tcW w:w="5582" w:type="dxa"/>
            <w:tcBorders>
              <w:top w:val="single" w:sz="4" w:space="0" w:color="auto"/>
              <w:left w:val="single" w:sz="4" w:space="0" w:color="auto"/>
              <w:bottom w:val="single" w:sz="4" w:space="0" w:color="auto"/>
              <w:right w:val="single" w:sz="4" w:space="0" w:color="auto"/>
            </w:tcBorders>
            <w:hideMark/>
          </w:tcPr>
          <w:p w:rsidR="00123201" w:rsidRPr="00D36B40" w:rsidRDefault="00123201" w:rsidP="00F24B86">
            <w:pPr>
              <w:pStyle w:val="ConsPlusNormal"/>
              <w:rPr>
                <w:sz w:val="22"/>
                <w:szCs w:val="22"/>
              </w:rPr>
            </w:pPr>
            <w:r w:rsidRPr="00D36B40">
              <w:rPr>
                <w:sz w:val="22"/>
                <w:szCs w:val="22"/>
              </w:rPr>
              <w:t>Положение об оплате труда работников ФГБОУ ВО «НИУ «МЭИ»</w:t>
            </w:r>
            <w:r>
              <w:rPr>
                <w:sz w:val="22"/>
                <w:szCs w:val="22"/>
              </w:rPr>
              <w:t xml:space="preserve"> (утверждено ректором 29.05.2015г.)</w:t>
            </w:r>
          </w:p>
        </w:tc>
        <w:tc>
          <w:tcPr>
            <w:tcW w:w="2262"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r>
      <w:tr w:rsidR="00123201" w:rsidTr="00123201">
        <w:tc>
          <w:tcPr>
            <w:tcW w:w="5582" w:type="dxa"/>
            <w:tcBorders>
              <w:top w:val="single" w:sz="4" w:space="0" w:color="auto"/>
              <w:left w:val="single" w:sz="4" w:space="0" w:color="auto"/>
              <w:bottom w:val="single" w:sz="4" w:space="0" w:color="auto"/>
              <w:right w:val="single" w:sz="4" w:space="0" w:color="auto"/>
            </w:tcBorders>
            <w:hideMark/>
          </w:tcPr>
          <w:p w:rsidR="00123201" w:rsidRPr="00965ADE" w:rsidRDefault="00123201" w:rsidP="00F24B86">
            <w:pPr>
              <w:pStyle w:val="ConsPlusNormal"/>
              <w:rPr>
                <w:sz w:val="22"/>
                <w:szCs w:val="22"/>
              </w:rPr>
            </w:pPr>
            <w:r w:rsidRPr="00965ADE">
              <w:rPr>
                <w:sz w:val="22"/>
                <w:szCs w:val="22"/>
              </w:rPr>
              <w:lastRenderedPageBreak/>
              <w:t>Положение о порядке установления стимулирующих и компенсационных выплат ФГБОУ ВО «НИУ «МЭИ»</w:t>
            </w:r>
            <w:r>
              <w:rPr>
                <w:sz w:val="22"/>
                <w:szCs w:val="22"/>
              </w:rPr>
              <w:t xml:space="preserve"> (утверждено ректором 29.05.2015г.)</w:t>
            </w:r>
          </w:p>
        </w:tc>
        <w:tc>
          <w:tcPr>
            <w:tcW w:w="2262"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r>
      <w:tr w:rsidR="00123201" w:rsidTr="00123201">
        <w:tc>
          <w:tcPr>
            <w:tcW w:w="5582" w:type="dxa"/>
            <w:tcBorders>
              <w:top w:val="single" w:sz="4" w:space="0" w:color="auto"/>
              <w:left w:val="single" w:sz="4" w:space="0" w:color="auto"/>
              <w:bottom w:val="single" w:sz="4" w:space="0" w:color="auto"/>
              <w:right w:val="single" w:sz="4" w:space="0" w:color="auto"/>
            </w:tcBorders>
            <w:hideMark/>
          </w:tcPr>
          <w:p w:rsidR="00EE61CA" w:rsidRDefault="00EE61CA" w:rsidP="00EE61C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Коллективный договор (утвержден 10.03.2025г., </w:t>
            </w:r>
          </w:p>
          <w:p w:rsidR="00123201" w:rsidRPr="00DC225C" w:rsidRDefault="00EE61CA" w:rsidP="00EE61CA">
            <w:pPr>
              <w:pStyle w:val="ConsPlusNormal"/>
              <w:rPr>
                <w:sz w:val="22"/>
                <w:szCs w:val="22"/>
              </w:rPr>
            </w:pPr>
            <w:r>
              <w:rPr>
                <w:sz w:val="22"/>
                <w:szCs w:val="22"/>
              </w:rPr>
              <w:t>дополнительное соглашение от 14.04.2025г.)</w:t>
            </w:r>
            <w:bookmarkStart w:id="0" w:name="_GoBack"/>
            <w:bookmarkEnd w:id="0"/>
          </w:p>
        </w:tc>
        <w:tc>
          <w:tcPr>
            <w:tcW w:w="2262"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r>
      <w:tr w:rsidR="00123201" w:rsidTr="00123201">
        <w:tc>
          <w:tcPr>
            <w:tcW w:w="5582" w:type="dxa"/>
            <w:tcBorders>
              <w:top w:val="single" w:sz="4" w:space="0" w:color="auto"/>
              <w:left w:val="single" w:sz="4" w:space="0" w:color="auto"/>
              <w:bottom w:val="single" w:sz="4" w:space="0" w:color="auto"/>
              <w:right w:val="single" w:sz="4" w:space="0" w:color="auto"/>
            </w:tcBorders>
            <w:hideMark/>
          </w:tcPr>
          <w:p w:rsidR="00123201" w:rsidRPr="00C0021A" w:rsidRDefault="00C0021A" w:rsidP="00F24B86">
            <w:pPr>
              <w:pStyle w:val="ConsPlusNormal"/>
              <w:rPr>
                <w:sz w:val="22"/>
                <w:szCs w:val="22"/>
              </w:rPr>
            </w:pPr>
            <w:r w:rsidRPr="00C0021A">
              <w:rPr>
                <w:sz w:val="22"/>
                <w:szCs w:val="22"/>
              </w:rPr>
              <w:t>Приказ № 481 от 28.06.2022 г. «Об утверждении локально-нормативных актов, направленных на обеспечение выполнения обязанностей, предусмотренных Федеральным законом №152-ФЗ от 27.07.2006 г. «О персональных данных», обрабатываемых в ФГБОУ ВО «НИУ «МЭИ»</w:t>
            </w:r>
          </w:p>
        </w:tc>
        <w:tc>
          <w:tcPr>
            <w:tcW w:w="2262"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r>
      <w:tr w:rsidR="00123201" w:rsidTr="00123201">
        <w:tc>
          <w:tcPr>
            <w:tcW w:w="5582" w:type="dxa"/>
            <w:tcBorders>
              <w:top w:val="single" w:sz="4" w:space="0" w:color="auto"/>
              <w:left w:val="single" w:sz="4" w:space="0" w:color="auto"/>
              <w:bottom w:val="single" w:sz="4" w:space="0" w:color="auto"/>
              <w:right w:val="single" w:sz="4" w:space="0" w:color="auto"/>
            </w:tcBorders>
            <w:hideMark/>
          </w:tcPr>
          <w:p w:rsidR="00123201" w:rsidRPr="00B143A6" w:rsidRDefault="00123201" w:rsidP="00F24B86">
            <w:pPr>
              <w:pStyle w:val="ConsPlusNormal"/>
              <w:rPr>
                <w:sz w:val="22"/>
                <w:szCs w:val="22"/>
              </w:rPr>
            </w:pPr>
            <w:r w:rsidRPr="00B143A6">
              <w:rPr>
                <w:sz w:val="22"/>
                <w:szCs w:val="22"/>
              </w:rPr>
              <w:t>Должностная инструкция</w:t>
            </w:r>
          </w:p>
        </w:tc>
        <w:tc>
          <w:tcPr>
            <w:tcW w:w="2262"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r>
      <w:tr w:rsidR="00123201" w:rsidTr="00123201">
        <w:tc>
          <w:tcPr>
            <w:tcW w:w="5582" w:type="dxa"/>
            <w:tcBorders>
              <w:top w:val="single" w:sz="4" w:space="0" w:color="auto"/>
              <w:left w:val="single" w:sz="4" w:space="0" w:color="auto"/>
              <w:bottom w:val="single" w:sz="4" w:space="0" w:color="auto"/>
              <w:right w:val="single" w:sz="4" w:space="0" w:color="auto"/>
            </w:tcBorders>
            <w:hideMark/>
          </w:tcPr>
          <w:p w:rsidR="00123201" w:rsidRPr="00B143A6" w:rsidRDefault="00123201" w:rsidP="00F24B86">
            <w:pPr>
              <w:pStyle w:val="ConsPlusNormal"/>
              <w:rPr>
                <w:sz w:val="22"/>
                <w:szCs w:val="22"/>
              </w:rPr>
            </w:pPr>
            <w:r w:rsidRPr="00B143A6">
              <w:rPr>
                <w:sz w:val="22"/>
                <w:szCs w:val="22"/>
              </w:rPr>
              <w:t xml:space="preserve">Положение о </w:t>
            </w:r>
            <w:r>
              <w:rPr>
                <w:sz w:val="22"/>
                <w:szCs w:val="22"/>
              </w:rPr>
              <w:t>порядке командирования работников (утверждено приказом от 11.09.2017г. № 343)</w:t>
            </w:r>
          </w:p>
        </w:tc>
        <w:tc>
          <w:tcPr>
            <w:tcW w:w="2262"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c>
          <w:tcPr>
            <w:tcW w:w="1936" w:type="dxa"/>
            <w:tcBorders>
              <w:top w:val="single" w:sz="4" w:space="0" w:color="auto"/>
              <w:left w:val="single" w:sz="4" w:space="0" w:color="auto"/>
              <w:bottom w:val="single" w:sz="4" w:space="0" w:color="auto"/>
              <w:right w:val="single" w:sz="4" w:space="0" w:color="auto"/>
            </w:tcBorders>
          </w:tcPr>
          <w:p w:rsidR="00123201" w:rsidRPr="002E7ADF" w:rsidRDefault="00123201" w:rsidP="00F24B86">
            <w:pPr>
              <w:pStyle w:val="ConsPlusNormal"/>
              <w:jc w:val="center"/>
            </w:pPr>
          </w:p>
        </w:tc>
      </w:tr>
      <w:tr w:rsidR="00255661" w:rsidTr="00123201">
        <w:tc>
          <w:tcPr>
            <w:tcW w:w="5582" w:type="dxa"/>
            <w:tcBorders>
              <w:top w:val="single" w:sz="4" w:space="0" w:color="auto"/>
              <w:left w:val="single" w:sz="4" w:space="0" w:color="auto"/>
              <w:bottom w:val="single" w:sz="4" w:space="0" w:color="auto"/>
              <w:right w:val="single" w:sz="4" w:space="0" w:color="auto"/>
            </w:tcBorders>
          </w:tcPr>
          <w:p w:rsidR="00255661" w:rsidRDefault="00255661" w:rsidP="00255661">
            <w:pPr>
              <w:pStyle w:val="ConsPlusNormal"/>
              <w:rPr>
                <w:sz w:val="22"/>
                <w:szCs w:val="22"/>
              </w:rPr>
            </w:pPr>
            <w:r>
              <w:rPr>
                <w:sz w:val="22"/>
                <w:szCs w:val="22"/>
              </w:rPr>
              <w:t>Антикоррупционная политика ФГБОУ ВО «НИУ МЭИ»</w:t>
            </w:r>
          </w:p>
          <w:p w:rsidR="00255661" w:rsidRPr="00B143A6" w:rsidRDefault="00255661" w:rsidP="00255661">
            <w:pPr>
              <w:pStyle w:val="ConsPlusNormal"/>
              <w:rPr>
                <w:sz w:val="22"/>
                <w:szCs w:val="22"/>
              </w:rPr>
            </w:pPr>
            <w:r>
              <w:rPr>
                <w:sz w:val="22"/>
                <w:szCs w:val="22"/>
              </w:rPr>
              <w:t>(утверждено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255661" w:rsidTr="00123201">
        <w:tc>
          <w:tcPr>
            <w:tcW w:w="5582" w:type="dxa"/>
            <w:tcBorders>
              <w:top w:val="single" w:sz="4" w:space="0" w:color="auto"/>
              <w:left w:val="single" w:sz="4" w:space="0" w:color="auto"/>
              <w:bottom w:val="single" w:sz="4" w:space="0" w:color="auto"/>
              <w:right w:val="single" w:sz="4" w:space="0" w:color="auto"/>
            </w:tcBorders>
          </w:tcPr>
          <w:p w:rsidR="00255661" w:rsidRDefault="00255661" w:rsidP="00255661">
            <w:pPr>
              <w:pStyle w:val="ConsPlusNormal"/>
              <w:rPr>
                <w:sz w:val="22"/>
                <w:szCs w:val="22"/>
              </w:rPr>
            </w:pPr>
            <w:r>
              <w:rPr>
                <w:sz w:val="22"/>
                <w:szCs w:val="22"/>
              </w:rPr>
              <w:t>Стандарты и процедуры, направленные на обеспечение добросовестной работы ФГБОУ ВО «НИУ «МЭИ»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255661" w:rsidTr="00123201">
        <w:tc>
          <w:tcPr>
            <w:tcW w:w="5582" w:type="dxa"/>
            <w:tcBorders>
              <w:top w:val="single" w:sz="4" w:space="0" w:color="auto"/>
              <w:left w:val="single" w:sz="4" w:space="0" w:color="auto"/>
              <w:bottom w:val="single" w:sz="4" w:space="0" w:color="auto"/>
              <w:right w:val="single" w:sz="4" w:space="0" w:color="auto"/>
            </w:tcBorders>
          </w:tcPr>
          <w:p w:rsidR="00255661" w:rsidRDefault="00255661" w:rsidP="00255661">
            <w:pPr>
              <w:pStyle w:val="ConsPlusNormal"/>
              <w:rPr>
                <w:sz w:val="22"/>
                <w:szCs w:val="22"/>
              </w:rPr>
            </w:pPr>
            <w:r w:rsidRPr="004574FE">
              <w:rPr>
                <w:sz w:val="22"/>
                <w:szCs w:val="22"/>
              </w:rPr>
              <w:t>Кодекс этики и служебного поведения</w:t>
            </w:r>
            <w:r>
              <w:rPr>
                <w:sz w:val="22"/>
                <w:szCs w:val="22"/>
              </w:rPr>
              <w:t xml:space="preserve">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255661" w:rsidTr="00123201">
        <w:tc>
          <w:tcPr>
            <w:tcW w:w="5582" w:type="dxa"/>
            <w:tcBorders>
              <w:top w:val="single" w:sz="4" w:space="0" w:color="auto"/>
              <w:left w:val="single" w:sz="4" w:space="0" w:color="auto"/>
              <w:bottom w:val="single" w:sz="4" w:space="0" w:color="auto"/>
              <w:right w:val="single" w:sz="4" w:space="0" w:color="auto"/>
            </w:tcBorders>
          </w:tcPr>
          <w:p w:rsidR="00255661" w:rsidRPr="00B143A6" w:rsidRDefault="00255661" w:rsidP="00255661">
            <w:pPr>
              <w:pStyle w:val="ConsPlusNormal"/>
              <w:rPr>
                <w:sz w:val="22"/>
                <w:szCs w:val="22"/>
              </w:rPr>
            </w:pPr>
            <w:r>
              <w:rPr>
                <w:sz w:val="22"/>
                <w:szCs w:val="22"/>
              </w:rPr>
              <w:t>О комиссии по соблюдению требований к должностному поведению и урегулированию конфликта интересов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255661" w:rsidTr="00123201">
        <w:tc>
          <w:tcPr>
            <w:tcW w:w="5582" w:type="dxa"/>
            <w:tcBorders>
              <w:top w:val="single" w:sz="4" w:space="0" w:color="auto"/>
              <w:left w:val="single" w:sz="4" w:space="0" w:color="auto"/>
              <w:bottom w:val="single" w:sz="4" w:space="0" w:color="auto"/>
              <w:right w:val="single" w:sz="4" w:space="0" w:color="auto"/>
            </w:tcBorders>
          </w:tcPr>
          <w:p w:rsidR="00255661" w:rsidRDefault="00255661" w:rsidP="00255661">
            <w:pPr>
              <w:pStyle w:val="ConsPlusNormal"/>
              <w:rPr>
                <w:sz w:val="22"/>
                <w:szCs w:val="22"/>
              </w:rPr>
            </w:pPr>
            <w:r>
              <w:rPr>
                <w:sz w:val="22"/>
                <w:szCs w:val="22"/>
              </w:rPr>
              <w:t xml:space="preserve">О мерах по недопущению составления неофициальной отчетности и использования поддельных документов в </w:t>
            </w:r>
            <w:r w:rsidRPr="004574FE">
              <w:rPr>
                <w:sz w:val="22"/>
                <w:szCs w:val="22"/>
              </w:rPr>
              <w:t>ФГБОУ ВО «НИУ «МЭИ»</w:t>
            </w:r>
            <w:r>
              <w:rPr>
                <w:sz w:val="22"/>
                <w:szCs w:val="22"/>
              </w:rPr>
              <w:t xml:space="preserve">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255661" w:rsidTr="00123201">
        <w:tc>
          <w:tcPr>
            <w:tcW w:w="5582" w:type="dxa"/>
            <w:tcBorders>
              <w:top w:val="single" w:sz="4" w:space="0" w:color="auto"/>
              <w:left w:val="single" w:sz="4" w:space="0" w:color="auto"/>
              <w:bottom w:val="single" w:sz="4" w:space="0" w:color="auto"/>
              <w:right w:val="single" w:sz="4" w:space="0" w:color="auto"/>
            </w:tcBorders>
          </w:tcPr>
          <w:p w:rsidR="00255661" w:rsidRDefault="00255661" w:rsidP="00255661">
            <w:pPr>
              <w:pStyle w:val="ConsPlusNormal"/>
              <w:rPr>
                <w:sz w:val="22"/>
                <w:szCs w:val="22"/>
              </w:rPr>
            </w:pPr>
            <w:r>
              <w:rPr>
                <w:sz w:val="22"/>
                <w:szCs w:val="22"/>
              </w:rPr>
              <w:t>О порядке сообщения работниками ФГБОУ ВО «НИУ «МЭИ» о получении подарка…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255661" w:rsidTr="00123201">
        <w:tc>
          <w:tcPr>
            <w:tcW w:w="5582" w:type="dxa"/>
            <w:tcBorders>
              <w:top w:val="single" w:sz="4" w:space="0" w:color="auto"/>
              <w:left w:val="single" w:sz="4" w:space="0" w:color="auto"/>
              <w:bottom w:val="single" w:sz="4" w:space="0" w:color="auto"/>
              <w:right w:val="single" w:sz="4" w:space="0" w:color="auto"/>
            </w:tcBorders>
          </w:tcPr>
          <w:p w:rsidR="00255661" w:rsidRPr="004574FE" w:rsidRDefault="00255661" w:rsidP="00255661">
            <w:pPr>
              <w:pStyle w:val="ConsPlusNormal"/>
              <w:rPr>
                <w:sz w:val="22"/>
                <w:szCs w:val="22"/>
              </w:rPr>
            </w:pPr>
            <w:r>
              <w:rPr>
                <w:sz w:val="22"/>
                <w:szCs w:val="22"/>
              </w:rPr>
              <w:t>План противодействия коррупции на 2024-2026 годы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255661" w:rsidTr="00123201">
        <w:tc>
          <w:tcPr>
            <w:tcW w:w="5582" w:type="dxa"/>
            <w:tcBorders>
              <w:top w:val="single" w:sz="4" w:space="0" w:color="auto"/>
              <w:left w:val="single" w:sz="4" w:space="0" w:color="auto"/>
              <w:bottom w:val="single" w:sz="4" w:space="0" w:color="auto"/>
              <w:right w:val="single" w:sz="4" w:space="0" w:color="auto"/>
            </w:tcBorders>
            <w:hideMark/>
          </w:tcPr>
          <w:p w:rsidR="00255661" w:rsidRPr="004574FE" w:rsidRDefault="00255661" w:rsidP="00255661">
            <w:pPr>
              <w:pStyle w:val="ConsPlusNormal"/>
              <w:rPr>
                <w:sz w:val="22"/>
                <w:szCs w:val="22"/>
              </w:rPr>
            </w:pPr>
            <w:r w:rsidRPr="004574FE">
              <w:rPr>
                <w:sz w:val="22"/>
                <w:szCs w:val="22"/>
              </w:rPr>
              <w:t xml:space="preserve">Положение о </w:t>
            </w:r>
            <w:r>
              <w:rPr>
                <w:sz w:val="22"/>
                <w:szCs w:val="22"/>
              </w:rPr>
              <w:t>сотрудничестве с правоохранительными органами и органами прокуратуры в сфере противодействия коррупции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255661" w:rsidTr="00123201">
        <w:tc>
          <w:tcPr>
            <w:tcW w:w="5582" w:type="dxa"/>
            <w:tcBorders>
              <w:top w:val="single" w:sz="4" w:space="0" w:color="auto"/>
              <w:left w:val="single" w:sz="4" w:space="0" w:color="auto"/>
              <w:bottom w:val="single" w:sz="4" w:space="0" w:color="auto"/>
              <w:right w:val="single" w:sz="4" w:space="0" w:color="auto"/>
            </w:tcBorders>
            <w:hideMark/>
          </w:tcPr>
          <w:p w:rsidR="00255661" w:rsidRPr="004574FE" w:rsidRDefault="00255661" w:rsidP="00255661">
            <w:pPr>
              <w:pStyle w:val="ConsPlusNormal"/>
              <w:rPr>
                <w:sz w:val="22"/>
                <w:szCs w:val="22"/>
              </w:rPr>
            </w:pPr>
            <w:r>
              <w:rPr>
                <w:sz w:val="22"/>
                <w:szCs w:val="22"/>
              </w:rPr>
              <w:t>Оценка коррупционных рисков</w:t>
            </w:r>
            <w:r w:rsidRPr="004574FE">
              <w:rPr>
                <w:sz w:val="22"/>
                <w:szCs w:val="22"/>
              </w:rPr>
              <w:t xml:space="preserve"> в</w:t>
            </w:r>
            <w:r>
              <w:rPr>
                <w:sz w:val="22"/>
                <w:szCs w:val="22"/>
              </w:rPr>
              <w:t xml:space="preserve"> деятельности</w:t>
            </w:r>
            <w:r w:rsidRPr="004574FE">
              <w:rPr>
                <w:sz w:val="22"/>
                <w:szCs w:val="22"/>
              </w:rPr>
              <w:t xml:space="preserve"> ФГБОУ ВО «НИУ «МЭИ»</w:t>
            </w:r>
            <w:r>
              <w:rPr>
                <w:sz w:val="22"/>
                <w:szCs w:val="22"/>
              </w:rPr>
              <w:t xml:space="preserve">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255661" w:rsidTr="00123201">
        <w:tc>
          <w:tcPr>
            <w:tcW w:w="5582" w:type="dxa"/>
            <w:tcBorders>
              <w:top w:val="single" w:sz="4" w:space="0" w:color="auto"/>
              <w:left w:val="single" w:sz="4" w:space="0" w:color="auto"/>
              <w:bottom w:val="single" w:sz="4" w:space="0" w:color="auto"/>
              <w:right w:val="single" w:sz="4" w:space="0" w:color="auto"/>
            </w:tcBorders>
            <w:hideMark/>
          </w:tcPr>
          <w:p w:rsidR="00255661" w:rsidRDefault="00255661" w:rsidP="00255661">
            <w:pPr>
              <w:pStyle w:val="ConsPlusNormal"/>
              <w:rPr>
                <w:sz w:val="22"/>
                <w:szCs w:val="22"/>
              </w:rPr>
            </w:pPr>
            <w:r>
              <w:rPr>
                <w:sz w:val="22"/>
                <w:szCs w:val="22"/>
              </w:rPr>
              <w:t>Перечень подразделений ФГБОУ ВО «НИУ «МЭИ», функции которых связаны с коррупционными рисками (утверждено приказом ректора от 29.11.2024г. № 1128)</w:t>
            </w:r>
          </w:p>
        </w:tc>
        <w:tc>
          <w:tcPr>
            <w:tcW w:w="2262"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255661" w:rsidRPr="0002055F" w:rsidRDefault="00255661" w:rsidP="00255661">
            <w:pPr>
              <w:pStyle w:val="ConsPlusNormal"/>
            </w:pPr>
          </w:p>
        </w:tc>
      </w:tr>
      <w:tr w:rsidR="00056098" w:rsidTr="00123201">
        <w:tc>
          <w:tcPr>
            <w:tcW w:w="5582" w:type="dxa"/>
            <w:tcBorders>
              <w:top w:val="single" w:sz="4" w:space="0" w:color="auto"/>
              <w:left w:val="single" w:sz="4" w:space="0" w:color="auto"/>
              <w:bottom w:val="single" w:sz="4" w:space="0" w:color="auto"/>
              <w:right w:val="single" w:sz="4" w:space="0" w:color="auto"/>
            </w:tcBorders>
          </w:tcPr>
          <w:p w:rsidR="00056098" w:rsidRDefault="00056098" w:rsidP="00887F73">
            <w:pPr>
              <w:pStyle w:val="ConsPlusNormal"/>
              <w:rPr>
                <w:sz w:val="22"/>
                <w:szCs w:val="22"/>
              </w:rPr>
            </w:pPr>
            <w:r>
              <w:rPr>
                <w:sz w:val="22"/>
                <w:szCs w:val="22"/>
              </w:rPr>
              <w:lastRenderedPageBreak/>
              <w:t xml:space="preserve">Положение об организации пропускного и </w:t>
            </w:r>
            <w:proofErr w:type="spellStart"/>
            <w:r>
              <w:rPr>
                <w:sz w:val="22"/>
                <w:szCs w:val="22"/>
              </w:rPr>
              <w:t>внутриобъектового</w:t>
            </w:r>
            <w:proofErr w:type="spellEnd"/>
            <w:r>
              <w:rPr>
                <w:sz w:val="22"/>
                <w:szCs w:val="22"/>
              </w:rPr>
              <w:t xml:space="preserve"> режимов на территории и в учебных, административных зданиях ФГБОУ ВО «НИУ «МЭИ»</w:t>
            </w:r>
          </w:p>
          <w:p w:rsidR="00056098" w:rsidRPr="004574FE" w:rsidRDefault="00056098" w:rsidP="00887F73">
            <w:pPr>
              <w:pStyle w:val="ConsPlusNormal"/>
              <w:rPr>
                <w:sz w:val="22"/>
                <w:szCs w:val="22"/>
              </w:rPr>
            </w:pPr>
            <w:r w:rsidRPr="008D0602">
              <w:rPr>
                <w:sz w:val="22"/>
                <w:szCs w:val="22"/>
              </w:rPr>
              <w:t>(</w:t>
            </w:r>
            <w:r>
              <w:rPr>
                <w:sz w:val="22"/>
                <w:szCs w:val="22"/>
              </w:rPr>
              <w:t xml:space="preserve">утверждено приказом ректора от </w:t>
            </w:r>
            <w:r w:rsidR="007E51AB" w:rsidRPr="007E51AB">
              <w:rPr>
                <w:sz w:val="22"/>
                <w:szCs w:val="22"/>
              </w:rPr>
              <w:t>10.10.2024г. №890</w:t>
            </w:r>
            <w:r w:rsidRPr="008D0602">
              <w:rPr>
                <w:sz w:val="22"/>
                <w:szCs w:val="22"/>
              </w:rPr>
              <w:t>)</w:t>
            </w:r>
          </w:p>
        </w:tc>
        <w:tc>
          <w:tcPr>
            <w:tcW w:w="2262" w:type="dxa"/>
            <w:tcBorders>
              <w:top w:val="single" w:sz="4" w:space="0" w:color="auto"/>
              <w:left w:val="single" w:sz="4" w:space="0" w:color="auto"/>
              <w:bottom w:val="single" w:sz="4" w:space="0" w:color="auto"/>
              <w:right w:val="single" w:sz="4" w:space="0" w:color="auto"/>
            </w:tcBorders>
          </w:tcPr>
          <w:p w:rsidR="00056098" w:rsidRPr="0002055F" w:rsidRDefault="00056098" w:rsidP="00F24B86">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056098" w:rsidRPr="0002055F" w:rsidRDefault="00056098" w:rsidP="00F24B86">
            <w:pPr>
              <w:pStyle w:val="ConsPlusNormal"/>
            </w:pPr>
          </w:p>
        </w:tc>
      </w:tr>
      <w:tr w:rsidR="00056098" w:rsidTr="00123201">
        <w:tc>
          <w:tcPr>
            <w:tcW w:w="5582" w:type="dxa"/>
            <w:tcBorders>
              <w:top w:val="single" w:sz="4" w:space="0" w:color="auto"/>
              <w:left w:val="single" w:sz="4" w:space="0" w:color="auto"/>
              <w:bottom w:val="single" w:sz="4" w:space="0" w:color="auto"/>
              <w:right w:val="single" w:sz="4" w:space="0" w:color="auto"/>
            </w:tcBorders>
          </w:tcPr>
          <w:p w:rsidR="00056098" w:rsidRDefault="00056098" w:rsidP="00887F73">
            <w:pPr>
              <w:pStyle w:val="ConsPlusNormal"/>
              <w:rPr>
                <w:sz w:val="22"/>
                <w:szCs w:val="22"/>
              </w:rPr>
            </w:pPr>
            <w:r>
              <w:rPr>
                <w:sz w:val="22"/>
                <w:szCs w:val="22"/>
              </w:rPr>
              <w:t>Положение о дистанционной работе в ФГБОУ ВО «НИУ «МЭИ» (утверждено ректором 27.01.2021г.)</w:t>
            </w:r>
          </w:p>
        </w:tc>
        <w:tc>
          <w:tcPr>
            <w:tcW w:w="2262" w:type="dxa"/>
            <w:tcBorders>
              <w:top w:val="single" w:sz="4" w:space="0" w:color="auto"/>
              <w:left w:val="single" w:sz="4" w:space="0" w:color="auto"/>
              <w:bottom w:val="single" w:sz="4" w:space="0" w:color="auto"/>
              <w:right w:val="single" w:sz="4" w:space="0" w:color="auto"/>
            </w:tcBorders>
          </w:tcPr>
          <w:p w:rsidR="00056098" w:rsidRPr="0002055F" w:rsidRDefault="00056098" w:rsidP="00F24B86">
            <w:pPr>
              <w:pStyle w:val="ConsPlusNormal"/>
            </w:pPr>
          </w:p>
        </w:tc>
        <w:tc>
          <w:tcPr>
            <w:tcW w:w="1936" w:type="dxa"/>
            <w:tcBorders>
              <w:top w:val="single" w:sz="4" w:space="0" w:color="auto"/>
              <w:left w:val="single" w:sz="4" w:space="0" w:color="auto"/>
              <w:bottom w:val="single" w:sz="4" w:space="0" w:color="auto"/>
              <w:right w:val="single" w:sz="4" w:space="0" w:color="auto"/>
            </w:tcBorders>
          </w:tcPr>
          <w:p w:rsidR="00056098" w:rsidRPr="0002055F" w:rsidRDefault="00056098" w:rsidP="00F24B86">
            <w:pPr>
              <w:pStyle w:val="ConsPlusNormal"/>
            </w:pPr>
          </w:p>
        </w:tc>
      </w:tr>
    </w:tbl>
    <w:p w:rsidR="00D805C1" w:rsidRDefault="00D805C1" w:rsidP="00242FD3">
      <w:pPr>
        <w:spacing w:after="0" w:line="240" w:lineRule="auto"/>
        <w:jc w:val="both"/>
        <w:rPr>
          <w:rFonts w:ascii="Times New Roman" w:hAnsi="Times New Roman" w:cs="Times New Roman"/>
          <w:sz w:val="23"/>
          <w:szCs w:val="23"/>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5256"/>
      </w:tblGrid>
      <w:tr w:rsidR="00D805C1" w:rsidRPr="00010A20" w:rsidTr="00D805C1">
        <w:tc>
          <w:tcPr>
            <w:tcW w:w="5118" w:type="dxa"/>
          </w:tcPr>
          <w:p w:rsidR="00D805C1" w:rsidRPr="00010A20" w:rsidRDefault="00D805C1" w:rsidP="00483BC0">
            <w:pPr>
              <w:rPr>
                <w:rFonts w:ascii="Times New Roman" w:hAnsi="Times New Roman" w:cs="Times New Roman"/>
                <w:b/>
                <w:sz w:val="24"/>
                <w:szCs w:val="24"/>
              </w:rPr>
            </w:pPr>
            <w:r w:rsidRPr="00010A20">
              <w:rPr>
                <w:rFonts w:ascii="Times New Roman" w:hAnsi="Times New Roman" w:cs="Times New Roman"/>
                <w:b/>
                <w:sz w:val="24"/>
                <w:szCs w:val="24"/>
              </w:rPr>
              <w:t xml:space="preserve">Первый проректор </w:t>
            </w:r>
          </w:p>
        </w:tc>
        <w:tc>
          <w:tcPr>
            <w:tcW w:w="5161" w:type="dxa"/>
          </w:tcPr>
          <w:p w:rsidR="00D805C1" w:rsidRPr="00010A20" w:rsidRDefault="00D805C1" w:rsidP="00BE7252">
            <w:pPr>
              <w:rPr>
                <w:rFonts w:ascii="Times New Roman" w:hAnsi="Times New Roman" w:cs="Times New Roman"/>
                <w:b/>
                <w:sz w:val="24"/>
                <w:szCs w:val="24"/>
              </w:rPr>
            </w:pPr>
            <w:r w:rsidRPr="00010A20">
              <w:rPr>
                <w:rFonts w:ascii="Times New Roman" w:hAnsi="Times New Roman" w:cs="Times New Roman"/>
                <w:b/>
                <w:sz w:val="24"/>
                <w:szCs w:val="24"/>
              </w:rPr>
              <w:t>Работник</w:t>
            </w:r>
          </w:p>
        </w:tc>
      </w:tr>
      <w:tr w:rsidR="00D805C1" w:rsidRPr="00010A20" w:rsidTr="00D805C1">
        <w:tc>
          <w:tcPr>
            <w:tcW w:w="5118" w:type="dxa"/>
          </w:tcPr>
          <w:p w:rsidR="00D805C1" w:rsidRPr="007746BA" w:rsidRDefault="00D805C1" w:rsidP="00BE7252">
            <w:pPr>
              <w:jc w:val="both"/>
              <w:rPr>
                <w:rFonts w:ascii="Times New Roman" w:hAnsi="Times New Roman" w:cs="Times New Roman"/>
                <w:sz w:val="24"/>
                <w:szCs w:val="24"/>
                <w:u w:val="single"/>
              </w:rPr>
            </w:pPr>
            <w:r w:rsidRPr="00010A20">
              <w:rPr>
                <w:rFonts w:ascii="Times New Roman" w:hAnsi="Times New Roman" w:cs="Times New Roman"/>
                <w:sz w:val="24"/>
                <w:szCs w:val="24"/>
              </w:rPr>
              <w:br/>
            </w:r>
            <w:r w:rsidR="00483BC0" w:rsidRPr="007746BA">
              <w:rPr>
                <w:rFonts w:ascii="Times New Roman" w:hAnsi="Times New Roman" w:cs="Times New Roman"/>
                <w:sz w:val="24"/>
                <w:szCs w:val="24"/>
                <w:u w:val="single"/>
              </w:rPr>
              <w:t>Замолодчиков Владимир Николаевич</w:t>
            </w:r>
          </w:p>
          <w:p w:rsidR="00D805C1" w:rsidRPr="00010A20" w:rsidRDefault="00D805C1" w:rsidP="00BE7252">
            <w:pPr>
              <w:jc w:val="both"/>
              <w:rPr>
                <w:rFonts w:ascii="Times New Roman" w:hAnsi="Times New Roman" w:cs="Times New Roman"/>
                <w:sz w:val="24"/>
                <w:szCs w:val="24"/>
              </w:rPr>
            </w:pPr>
          </w:p>
        </w:tc>
        <w:tc>
          <w:tcPr>
            <w:tcW w:w="5161" w:type="dxa"/>
          </w:tcPr>
          <w:p w:rsidR="00D805C1" w:rsidRPr="00010A20" w:rsidRDefault="00D805C1" w:rsidP="00BE7252">
            <w:pPr>
              <w:jc w:val="both"/>
              <w:rPr>
                <w:rFonts w:ascii="Times New Roman" w:hAnsi="Times New Roman" w:cs="Times New Roman"/>
                <w:sz w:val="24"/>
                <w:szCs w:val="24"/>
              </w:rPr>
            </w:pPr>
            <w:r w:rsidRPr="00010A20">
              <w:rPr>
                <w:rFonts w:ascii="Times New Roman" w:hAnsi="Times New Roman" w:cs="Times New Roman"/>
                <w:sz w:val="24"/>
                <w:szCs w:val="24"/>
              </w:rPr>
              <w:t>_______________________________</w:t>
            </w:r>
            <w:r w:rsidRPr="00010A20">
              <w:rPr>
                <w:rFonts w:ascii="Times New Roman" w:hAnsi="Times New Roman" w:cs="Times New Roman"/>
                <w:sz w:val="24"/>
                <w:szCs w:val="24"/>
              </w:rPr>
              <w:br/>
              <w:t>_______________________________</w:t>
            </w:r>
          </w:p>
        </w:tc>
      </w:tr>
      <w:tr w:rsidR="00D805C1" w:rsidRPr="00010A20" w:rsidTr="00D805C1">
        <w:tc>
          <w:tcPr>
            <w:tcW w:w="5118" w:type="dxa"/>
          </w:tcPr>
          <w:p w:rsidR="00CC12A6" w:rsidRDefault="00D805C1" w:rsidP="00BE7252">
            <w:pPr>
              <w:rPr>
                <w:rFonts w:ascii="Times New Roman" w:hAnsi="Times New Roman" w:cs="Times New Roman"/>
                <w:sz w:val="24"/>
                <w:szCs w:val="24"/>
              </w:rPr>
            </w:pPr>
            <w:r w:rsidRPr="00010A20">
              <w:rPr>
                <w:rFonts w:ascii="Times New Roman" w:hAnsi="Times New Roman" w:cs="Times New Roman"/>
                <w:sz w:val="24"/>
                <w:szCs w:val="24"/>
              </w:rPr>
              <w:t>Юридический адрес: 111250,</w:t>
            </w:r>
            <w:r w:rsidRPr="00010A20">
              <w:rPr>
                <w:rFonts w:ascii="Times New Roman" w:hAnsi="Times New Roman" w:cs="Times New Roman"/>
                <w:sz w:val="24"/>
                <w:szCs w:val="24"/>
              </w:rPr>
              <w:br/>
              <w:t xml:space="preserve">г. Москва, </w:t>
            </w:r>
            <w:proofErr w:type="spellStart"/>
            <w:r w:rsidR="00CC12A6">
              <w:rPr>
                <w:rFonts w:ascii="Times New Roman" w:eastAsia="Times New Roman" w:hAnsi="Times New Roman"/>
                <w:sz w:val="24"/>
                <w:szCs w:val="24"/>
              </w:rPr>
              <w:t>вн.тер.</w:t>
            </w:r>
            <w:r w:rsidR="00CC12A6" w:rsidRPr="002968C1">
              <w:rPr>
                <w:rFonts w:ascii="Times New Roman" w:eastAsia="Times New Roman" w:hAnsi="Times New Roman"/>
                <w:sz w:val="24"/>
                <w:szCs w:val="24"/>
              </w:rPr>
              <w:t>г</w:t>
            </w:r>
            <w:proofErr w:type="spellEnd"/>
            <w:r w:rsidR="00CC12A6" w:rsidRPr="002968C1">
              <w:rPr>
                <w:rFonts w:ascii="Times New Roman" w:eastAsia="Times New Roman" w:hAnsi="Times New Roman"/>
                <w:sz w:val="24"/>
                <w:szCs w:val="24"/>
              </w:rPr>
              <w:t>. Муниципальный</w:t>
            </w:r>
          </w:p>
          <w:p w:rsidR="00CC12A6" w:rsidRDefault="00CC12A6" w:rsidP="00BE7252">
            <w:pPr>
              <w:rPr>
                <w:rFonts w:ascii="Times New Roman" w:hAnsi="Times New Roman" w:cs="Times New Roman"/>
                <w:sz w:val="24"/>
                <w:szCs w:val="24"/>
              </w:rPr>
            </w:pPr>
            <w:r w:rsidRPr="002968C1">
              <w:rPr>
                <w:rFonts w:ascii="Times New Roman" w:eastAsia="Times New Roman" w:hAnsi="Times New Roman"/>
                <w:sz w:val="24"/>
                <w:szCs w:val="24"/>
              </w:rPr>
              <w:t>округ</w:t>
            </w:r>
            <w:r>
              <w:rPr>
                <w:rFonts w:ascii="Times New Roman" w:eastAsia="Times New Roman" w:hAnsi="Times New Roman"/>
                <w:sz w:val="24"/>
                <w:szCs w:val="24"/>
              </w:rPr>
              <w:t xml:space="preserve"> Лефортово</w:t>
            </w:r>
          </w:p>
          <w:p w:rsidR="00634999" w:rsidRDefault="00D805C1" w:rsidP="00BE7252">
            <w:pPr>
              <w:rPr>
                <w:rFonts w:ascii="Times New Roman" w:hAnsi="Times New Roman" w:cs="Times New Roman"/>
                <w:sz w:val="24"/>
                <w:szCs w:val="24"/>
              </w:rPr>
            </w:pPr>
            <w:r w:rsidRPr="00010A20">
              <w:rPr>
                <w:rFonts w:ascii="Times New Roman" w:hAnsi="Times New Roman" w:cs="Times New Roman"/>
                <w:sz w:val="24"/>
                <w:szCs w:val="24"/>
              </w:rPr>
              <w:t xml:space="preserve">ул. </w:t>
            </w:r>
            <w:proofErr w:type="spellStart"/>
            <w:r w:rsidRPr="00010A20">
              <w:rPr>
                <w:rFonts w:ascii="Times New Roman" w:hAnsi="Times New Roman" w:cs="Times New Roman"/>
                <w:sz w:val="24"/>
                <w:szCs w:val="24"/>
              </w:rPr>
              <w:t>Красноказарменная</w:t>
            </w:r>
            <w:proofErr w:type="spellEnd"/>
            <w:r w:rsidRPr="00010A20">
              <w:rPr>
                <w:rFonts w:ascii="Times New Roman" w:hAnsi="Times New Roman" w:cs="Times New Roman"/>
                <w:sz w:val="24"/>
                <w:szCs w:val="24"/>
              </w:rPr>
              <w:t>, д.14</w:t>
            </w:r>
            <w:r w:rsidR="00CC12A6">
              <w:rPr>
                <w:rFonts w:ascii="Times New Roman" w:hAnsi="Times New Roman" w:cs="Times New Roman"/>
                <w:sz w:val="24"/>
                <w:szCs w:val="24"/>
              </w:rPr>
              <w:t>, стр. 1</w:t>
            </w:r>
          </w:p>
          <w:p w:rsidR="00D805C1" w:rsidRPr="00634999" w:rsidRDefault="00634999" w:rsidP="00634999">
            <w:pPr>
              <w:rPr>
                <w:rFonts w:ascii="Times New Roman" w:hAnsi="Times New Roman" w:cs="Times New Roman"/>
                <w:sz w:val="24"/>
                <w:szCs w:val="24"/>
              </w:rPr>
            </w:pPr>
            <w:r>
              <w:rPr>
                <w:rFonts w:ascii="Times New Roman" w:hAnsi="Times New Roman" w:cs="Times New Roman"/>
                <w:sz w:val="23"/>
                <w:szCs w:val="23"/>
              </w:rPr>
              <w:t>ИНН 7722019652</w:t>
            </w:r>
          </w:p>
        </w:tc>
        <w:tc>
          <w:tcPr>
            <w:tcW w:w="5161" w:type="dxa"/>
          </w:tcPr>
          <w:p w:rsidR="00D805C1" w:rsidRPr="00010A20" w:rsidRDefault="00D805C1" w:rsidP="00BE7252">
            <w:pPr>
              <w:jc w:val="both"/>
              <w:rPr>
                <w:rFonts w:ascii="Times New Roman" w:hAnsi="Times New Roman" w:cs="Times New Roman"/>
                <w:sz w:val="24"/>
                <w:szCs w:val="24"/>
              </w:rPr>
            </w:pPr>
            <w:r w:rsidRPr="00010A20">
              <w:rPr>
                <w:rFonts w:ascii="Times New Roman" w:hAnsi="Times New Roman" w:cs="Times New Roman"/>
                <w:sz w:val="24"/>
                <w:szCs w:val="24"/>
              </w:rPr>
              <w:t>Паспорт: серия _________ № ________________</w:t>
            </w:r>
            <w:r w:rsidRPr="00010A20">
              <w:rPr>
                <w:rFonts w:ascii="Times New Roman" w:hAnsi="Times New Roman" w:cs="Times New Roman"/>
                <w:sz w:val="24"/>
                <w:szCs w:val="24"/>
              </w:rPr>
              <w:br/>
              <w:t>Кем выдан: _______________________________</w:t>
            </w:r>
            <w:r w:rsidRPr="00010A20">
              <w:rPr>
                <w:rFonts w:ascii="Times New Roman" w:hAnsi="Times New Roman" w:cs="Times New Roman"/>
                <w:sz w:val="24"/>
                <w:szCs w:val="24"/>
              </w:rPr>
              <w:br/>
              <w:t>__________________________________________</w:t>
            </w:r>
            <w:r w:rsidRPr="00010A20">
              <w:rPr>
                <w:rFonts w:ascii="Times New Roman" w:hAnsi="Times New Roman" w:cs="Times New Roman"/>
                <w:sz w:val="24"/>
                <w:szCs w:val="24"/>
              </w:rPr>
              <w:br/>
              <w:t>Дата выдачи: ______________________________</w:t>
            </w:r>
            <w:r w:rsidRPr="00010A20">
              <w:rPr>
                <w:rFonts w:ascii="Times New Roman" w:hAnsi="Times New Roman" w:cs="Times New Roman"/>
                <w:sz w:val="24"/>
                <w:szCs w:val="24"/>
              </w:rPr>
              <w:br/>
              <w:t>Адрес регистрации: ________________________</w:t>
            </w:r>
            <w:r w:rsidRPr="00010A20">
              <w:rPr>
                <w:rFonts w:ascii="Times New Roman" w:hAnsi="Times New Roman" w:cs="Times New Roman"/>
                <w:sz w:val="24"/>
                <w:szCs w:val="24"/>
              </w:rPr>
              <w:br/>
              <w:t>__________________________________________</w:t>
            </w:r>
            <w:r w:rsidRPr="00010A20">
              <w:rPr>
                <w:rFonts w:ascii="Times New Roman" w:hAnsi="Times New Roman" w:cs="Times New Roman"/>
                <w:sz w:val="24"/>
                <w:szCs w:val="24"/>
              </w:rPr>
              <w:br/>
              <w:t>Контактный телефон: ______________________</w:t>
            </w:r>
          </w:p>
          <w:p w:rsidR="00D805C1" w:rsidRPr="00010A20" w:rsidRDefault="00D805C1" w:rsidP="00BE7252">
            <w:pPr>
              <w:jc w:val="both"/>
              <w:rPr>
                <w:rFonts w:ascii="Times New Roman" w:hAnsi="Times New Roman" w:cs="Times New Roman"/>
                <w:sz w:val="24"/>
                <w:szCs w:val="24"/>
              </w:rPr>
            </w:pPr>
          </w:p>
        </w:tc>
      </w:tr>
      <w:tr w:rsidR="00D805C1" w:rsidRPr="00010A20" w:rsidTr="00BE7252">
        <w:tc>
          <w:tcPr>
            <w:tcW w:w="5118" w:type="dxa"/>
          </w:tcPr>
          <w:p w:rsidR="00D805C1" w:rsidRPr="00010A20" w:rsidRDefault="00D805C1" w:rsidP="00BE7252">
            <w:pPr>
              <w:jc w:val="both"/>
              <w:rPr>
                <w:rFonts w:ascii="Times New Roman" w:hAnsi="Times New Roman" w:cs="Times New Roman"/>
                <w:sz w:val="24"/>
                <w:szCs w:val="24"/>
              </w:rPr>
            </w:pPr>
            <w:r w:rsidRPr="00010A20">
              <w:rPr>
                <w:rFonts w:ascii="Times New Roman" w:hAnsi="Times New Roman" w:cs="Times New Roman"/>
                <w:sz w:val="24"/>
                <w:szCs w:val="24"/>
              </w:rPr>
              <w:t>Подпись _________________</w:t>
            </w:r>
          </w:p>
          <w:p w:rsidR="00D805C1" w:rsidRPr="00010A20" w:rsidRDefault="00D805C1" w:rsidP="00BE7252">
            <w:pPr>
              <w:jc w:val="both"/>
              <w:rPr>
                <w:rFonts w:ascii="Times New Roman" w:hAnsi="Times New Roman" w:cs="Times New Roman"/>
                <w:sz w:val="24"/>
                <w:szCs w:val="24"/>
              </w:rPr>
            </w:pPr>
          </w:p>
          <w:p w:rsidR="00D805C1" w:rsidRPr="00010A20" w:rsidRDefault="00D805C1" w:rsidP="00BE7252">
            <w:pPr>
              <w:jc w:val="both"/>
              <w:rPr>
                <w:rFonts w:ascii="Times New Roman" w:hAnsi="Times New Roman" w:cs="Times New Roman"/>
                <w:sz w:val="24"/>
                <w:szCs w:val="24"/>
              </w:rPr>
            </w:pPr>
            <w:r w:rsidRPr="00010A20">
              <w:rPr>
                <w:rFonts w:ascii="Times New Roman" w:hAnsi="Times New Roman" w:cs="Times New Roman"/>
                <w:sz w:val="24"/>
                <w:szCs w:val="24"/>
              </w:rPr>
              <w:t>Дата ____________________</w:t>
            </w:r>
          </w:p>
        </w:tc>
        <w:tc>
          <w:tcPr>
            <w:tcW w:w="5161" w:type="dxa"/>
          </w:tcPr>
          <w:p w:rsidR="00D805C1" w:rsidRPr="00010A20" w:rsidRDefault="00D805C1" w:rsidP="00BE7252">
            <w:pPr>
              <w:jc w:val="both"/>
              <w:rPr>
                <w:rFonts w:ascii="Times New Roman" w:hAnsi="Times New Roman" w:cs="Times New Roman"/>
                <w:sz w:val="24"/>
                <w:szCs w:val="24"/>
              </w:rPr>
            </w:pPr>
            <w:r w:rsidRPr="00010A20">
              <w:rPr>
                <w:rFonts w:ascii="Times New Roman" w:hAnsi="Times New Roman" w:cs="Times New Roman"/>
                <w:sz w:val="24"/>
                <w:szCs w:val="24"/>
              </w:rPr>
              <w:t>Подпись _________________</w:t>
            </w:r>
          </w:p>
          <w:p w:rsidR="00D805C1" w:rsidRPr="00010A20" w:rsidRDefault="00D805C1" w:rsidP="00BE7252">
            <w:pPr>
              <w:jc w:val="both"/>
              <w:rPr>
                <w:rFonts w:ascii="Times New Roman" w:hAnsi="Times New Roman" w:cs="Times New Roman"/>
                <w:sz w:val="24"/>
                <w:szCs w:val="24"/>
              </w:rPr>
            </w:pPr>
          </w:p>
          <w:p w:rsidR="00D805C1" w:rsidRPr="00010A20" w:rsidRDefault="00D805C1" w:rsidP="00BE7252">
            <w:pPr>
              <w:jc w:val="both"/>
              <w:rPr>
                <w:rFonts w:ascii="Times New Roman" w:hAnsi="Times New Roman" w:cs="Times New Roman"/>
                <w:sz w:val="24"/>
                <w:szCs w:val="24"/>
              </w:rPr>
            </w:pPr>
            <w:r w:rsidRPr="00010A20">
              <w:rPr>
                <w:rFonts w:ascii="Times New Roman" w:hAnsi="Times New Roman" w:cs="Times New Roman"/>
                <w:sz w:val="24"/>
                <w:szCs w:val="24"/>
              </w:rPr>
              <w:t>Дата ____________________</w:t>
            </w:r>
          </w:p>
        </w:tc>
      </w:tr>
    </w:tbl>
    <w:p w:rsidR="001357F2" w:rsidRDefault="001357F2" w:rsidP="00242FD3">
      <w:pPr>
        <w:spacing w:after="0" w:line="240" w:lineRule="auto"/>
        <w:jc w:val="both"/>
        <w:rPr>
          <w:rFonts w:ascii="Times New Roman" w:hAnsi="Times New Roman" w:cs="Times New Roman"/>
          <w:sz w:val="23"/>
          <w:szCs w:val="23"/>
        </w:rPr>
      </w:pPr>
    </w:p>
    <w:p w:rsidR="001357F2" w:rsidRDefault="001357F2" w:rsidP="001357F2">
      <w:pPr>
        <w:spacing w:after="0" w:line="240" w:lineRule="auto"/>
        <w:jc w:val="both"/>
        <w:rPr>
          <w:rFonts w:ascii="Times New Roman" w:hAnsi="Times New Roman" w:cs="Times New Roman"/>
          <w:sz w:val="23"/>
          <w:szCs w:val="23"/>
        </w:rPr>
      </w:pPr>
      <w:r>
        <w:rPr>
          <w:rFonts w:ascii="Times New Roman" w:hAnsi="Times New Roman" w:cs="Times New Roman"/>
          <w:b/>
          <w:sz w:val="23"/>
          <w:szCs w:val="23"/>
        </w:rPr>
        <w:t xml:space="preserve">Директор института            </w:t>
      </w:r>
      <w:r>
        <w:rPr>
          <w:rFonts w:ascii="Times New Roman" w:hAnsi="Times New Roman" w:cs="Times New Roman"/>
          <w:sz w:val="23"/>
          <w:szCs w:val="23"/>
        </w:rPr>
        <w:t xml:space="preserve">__________     ____________   </w:t>
      </w:r>
    </w:p>
    <w:p w:rsidR="001357F2" w:rsidRDefault="001357F2" w:rsidP="001357F2">
      <w:pPr>
        <w:spacing w:after="0" w:line="240" w:lineRule="auto"/>
        <w:jc w:val="both"/>
      </w:pPr>
      <w:r>
        <w:rPr>
          <w:rFonts w:ascii="Times New Roman" w:hAnsi="Times New Roman" w:cs="Times New Roman"/>
          <w:i/>
          <w:sz w:val="23"/>
          <w:szCs w:val="23"/>
        </w:rPr>
        <w:t xml:space="preserve">                 </w:t>
      </w:r>
      <w:r>
        <w:rPr>
          <w:rFonts w:ascii="Times New Roman" w:hAnsi="Times New Roman" w:cs="Times New Roman"/>
          <w:i/>
          <w:sz w:val="20"/>
          <w:szCs w:val="20"/>
        </w:rPr>
        <w:t xml:space="preserve">                                               (</w:t>
      </w:r>
      <w:proofErr w:type="gramStart"/>
      <w:r>
        <w:rPr>
          <w:rFonts w:ascii="Times New Roman" w:hAnsi="Times New Roman" w:cs="Times New Roman"/>
          <w:i/>
          <w:sz w:val="20"/>
          <w:szCs w:val="20"/>
        </w:rPr>
        <w:t xml:space="preserve">подпись)   </w:t>
      </w:r>
      <w:proofErr w:type="gramEnd"/>
      <w:r>
        <w:rPr>
          <w:rFonts w:ascii="Times New Roman" w:hAnsi="Times New Roman" w:cs="Times New Roman"/>
          <w:i/>
          <w:sz w:val="20"/>
          <w:szCs w:val="20"/>
        </w:rPr>
        <w:t xml:space="preserve">             (ФИО)</w:t>
      </w:r>
    </w:p>
    <w:p w:rsidR="00242FD3" w:rsidRPr="003C0539" w:rsidRDefault="00242FD3" w:rsidP="00571854">
      <w:pPr>
        <w:spacing w:after="120" w:line="240" w:lineRule="auto"/>
        <w:ind w:firstLine="357"/>
        <w:jc w:val="both"/>
        <w:rPr>
          <w:rFonts w:ascii="Times New Roman" w:hAnsi="Times New Roman" w:cs="Times New Roman"/>
          <w:b/>
          <w:sz w:val="24"/>
          <w:szCs w:val="24"/>
        </w:rPr>
      </w:pPr>
      <w:r w:rsidRPr="003C0539">
        <w:rPr>
          <w:rFonts w:ascii="Times New Roman" w:hAnsi="Times New Roman" w:cs="Times New Roman"/>
          <w:b/>
          <w:sz w:val="24"/>
          <w:szCs w:val="24"/>
        </w:rPr>
        <w:t xml:space="preserve">Об изменении моих персональных данных (фамилия, имя, отчество, паспортные данные, адрес регистрации и т.п.) обязуюсь сообщать в </w:t>
      </w:r>
      <w:r w:rsidR="00392F5D">
        <w:rPr>
          <w:rFonts w:ascii="Times New Roman" w:hAnsi="Times New Roman" w:cs="Times New Roman"/>
          <w:b/>
          <w:sz w:val="24"/>
          <w:szCs w:val="24"/>
        </w:rPr>
        <w:t>Управление</w:t>
      </w:r>
      <w:r w:rsidR="006801AF">
        <w:rPr>
          <w:rFonts w:ascii="Times New Roman" w:hAnsi="Times New Roman" w:cs="Times New Roman"/>
          <w:b/>
          <w:sz w:val="24"/>
          <w:szCs w:val="24"/>
        </w:rPr>
        <w:t xml:space="preserve"> по работе с персоналом </w:t>
      </w:r>
      <w:r w:rsidRPr="003C0539">
        <w:rPr>
          <w:rFonts w:ascii="Times New Roman" w:hAnsi="Times New Roman" w:cs="Times New Roman"/>
          <w:b/>
          <w:sz w:val="24"/>
          <w:szCs w:val="24"/>
        </w:rPr>
        <w:t xml:space="preserve">в течение </w:t>
      </w:r>
      <w:r w:rsidR="006801AF">
        <w:rPr>
          <w:rFonts w:ascii="Times New Roman" w:hAnsi="Times New Roman" w:cs="Times New Roman"/>
          <w:b/>
          <w:sz w:val="24"/>
          <w:szCs w:val="24"/>
        </w:rPr>
        <w:t>5</w:t>
      </w:r>
      <w:r w:rsidRPr="003C0539">
        <w:rPr>
          <w:rFonts w:ascii="Times New Roman" w:hAnsi="Times New Roman" w:cs="Times New Roman"/>
          <w:b/>
          <w:sz w:val="24"/>
          <w:szCs w:val="24"/>
        </w:rPr>
        <w:t xml:space="preserve"> рабочих дней.   </w:t>
      </w:r>
    </w:p>
    <w:p w:rsidR="003C0539" w:rsidRPr="003C0539" w:rsidRDefault="003C0539" w:rsidP="00571854">
      <w:pPr>
        <w:spacing w:after="120" w:line="240" w:lineRule="auto"/>
        <w:ind w:firstLine="357"/>
        <w:jc w:val="both"/>
        <w:rPr>
          <w:rFonts w:ascii="Times New Roman" w:hAnsi="Times New Roman" w:cs="Times New Roman"/>
          <w:sz w:val="24"/>
          <w:szCs w:val="24"/>
        </w:rPr>
      </w:pPr>
      <w:r w:rsidRPr="003C0539">
        <w:rPr>
          <w:rFonts w:ascii="Times New Roman" w:hAnsi="Times New Roman" w:cs="Times New Roman"/>
          <w:sz w:val="24"/>
          <w:szCs w:val="24"/>
        </w:rPr>
        <w:t>На обработку персональных данных соглас</w:t>
      </w:r>
      <w:r w:rsidRPr="003C0539">
        <w:rPr>
          <w:rFonts w:ascii="Times New Roman" w:hAnsi="Times New Roman" w:cs="Times New Roman"/>
          <w:sz w:val="24"/>
          <w:szCs w:val="24"/>
          <w:u w:val="single"/>
        </w:rPr>
        <w:t>ен</w:t>
      </w:r>
      <w:r w:rsidRPr="003C0539">
        <w:rPr>
          <w:rFonts w:ascii="Times New Roman" w:hAnsi="Times New Roman" w:cs="Times New Roman"/>
          <w:sz w:val="24"/>
          <w:szCs w:val="24"/>
        </w:rPr>
        <w:t xml:space="preserve"> (на).  </w:t>
      </w:r>
    </w:p>
    <w:p w:rsidR="00242FD3" w:rsidRPr="004939CA" w:rsidRDefault="00242FD3" w:rsidP="00242FD3">
      <w:pPr>
        <w:spacing w:after="120" w:line="240" w:lineRule="auto"/>
        <w:jc w:val="both"/>
        <w:rPr>
          <w:rFonts w:ascii="Times New Roman" w:hAnsi="Times New Roman" w:cs="Times New Roman"/>
          <w:sz w:val="23"/>
          <w:szCs w:val="23"/>
        </w:rPr>
      </w:pPr>
      <w:r>
        <w:rPr>
          <w:rFonts w:ascii="Times New Roman" w:hAnsi="Times New Roman" w:cs="Times New Roman"/>
          <w:sz w:val="23"/>
          <w:szCs w:val="23"/>
        </w:rPr>
        <w:t xml:space="preserve">    Работник </w:t>
      </w:r>
      <w:r w:rsidRPr="004939CA">
        <w:rPr>
          <w:rFonts w:ascii="Times New Roman" w:hAnsi="Times New Roman" w:cs="Times New Roman"/>
          <w:sz w:val="23"/>
          <w:szCs w:val="23"/>
        </w:rPr>
        <w:t xml:space="preserve">получил один экземпляр трудового </w:t>
      </w:r>
      <w:proofErr w:type="gramStart"/>
      <w:r w:rsidRPr="004939CA">
        <w:rPr>
          <w:rFonts w:ascii="Times New Roman" w:hAnsi="Times New Roman" w:cs="Times New Roman"/>
          <w:sz w:val="23"/>
          <w:szCs w:val="23"/>
        </w:rPr>
        <w:t xml:space="preserve">договора </w:t>
      </w:r>
      <w:r w:rsidR="000D1DA5">
        <w:rPr>
          <w:rFonts w:ascii="Times New Roman" w:hAnsi="Times New Roman" w:cs="Times New Roman"/>
          <w:sz w:val="23"/>
          <w:szCs w:val="23"/>
        </w:rPr>
        <w:t xml:space="preserve"> </w:t>
      </w:r>
      <w:r w:rsidRPr="004939CA">
        <w:rPr>
          <w:rFonts w:ascii="Times New Roman" w:hAnsi="Times New Roman" w:cs="Times New Roman"/>
          <w:sz w:val="23"/>
          <w:szCs w:val="23"/>
        </w:rPr>
        <w:t>_</w:t>
      </w:r>
      <w:proofErr w:type="gramEnd"/>
      <w:r w:rsidRPr="004939CA">
        <w:rPr>
          <w:rFonts w:ascii="Times New Roman" w:hAnsi="Times New Roman" w:cs="Times New Roman"/>
          <w:sz w:val="23"/>
          <w:szCs w:val="23"/>
        </w:rPr>
        <w:t xml:space="preserve">_________     ____________   </w:t>
      </w:r>
    </w:p>
    <w:p w:rsidR="00B30B31" w:rsidRPr="00A52CAD" w:rsidRDefault="00A52CAD" w:rsidP="00A52CAD">
      <w:pPr>
        <w:spacing w:after="0" w:line="240" w:lineRule="auto"/>
        <w:jc w:val="both"/>
        <w:rPr>
          <w:rFonts w:ascii="Times New Roman" w:hAnsi="Times New Roman" w:cs="Times New Roman"/>
          <w:sz w:val="23"/>
          <w:szCs w:val="23"/>
        </w:rPr>
      </w:pPr>
      <w:r w:rsidRPr="005313FE">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5313FE">
        <w:rPr>
          <w:rFonts w:ascii="Times New Roman" w:hAnsi="Times New Roman" w:cs="Times New Roman"/>
          <w:i/>
          <w:sz w:val="20"/>
          <w:szCs w:val="20"/>
        </w:rPr>
        <w:t xml:space="preserve">   (</w:t>
      </w:r>
      <w:proofErr w:type="gramStart"/>
      <w:r w:rsidRPr="005313FE">
        <w:rPr>
          <w:rFonts w:ascii="Times New Roman" w:hAnsi="Times New Roman" w:cs="Times New Roman"/>
          <w:i/>
          <w:sz w:val="20"/>
          <w:szCs w:val="20"/>
        </w:rPr>
        <w:t xml:space="preserve">подпись)   </w:t>
      </w:r>
      <w:proofErr w:type="gramEnd"/>
      <w:r w:rsidRPr="005313FE">
        <w:rPr>
          <w:rFonts w:ascii="Times New Roman" w:hAnsi="Times New Roman" w:cs="Times New Roman"/>
          <w:i/>
          <w:sz w:val="20"/>
          <w:szCs w:val="20"/>
        </w:rPr>
        <w:t xml:space="preserve">             (ФИО)</w:t>
      </w:r>
    </w:p>
    <w:sectPr w:rsidR="00B30B31" w:rsidRPr="00A52CAD" w:rsidSect="00D805C1">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A2F" w:rsidRDefault="004F5A2F" w:rsidP="00D805C1">
      <w:pPr>
        <w:spacing w:after="0" w:line="240" w:lineRule="auto"/>
      </w:pPr>
      <w:r>
        <w:separator/>
      </w:r>
    </w:p>
  </w:endnote>
  <w:endnote w:type="continuationSeparator" w:id="0">
    <w:p w:rsidR="004F5A2F" w:rsidRDefault="004F5A2F" w:rsidP="00D8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04031"/>
      <w:docPartObj>
        <w:docPartGallery w:val="Page Numbers (Bottom of Page)"/>
        <w:docPartUnique/>
      </w:docPartObj>
    </w:sdtPr>
    <w:sdtEndPr/>
    <w:sdtContent>
      <w:p w:rsidR="00D805C1" w:rsidRDefault="00D805C1">
        <w:pPr>
          <w:pStyle w:val="a7"/>
          <w:jc w:val="right"/>
        </w:pPr>
        <w:r>
          <w:fldChar w:fldCharType="begin"/>
        </w:r>
        <w:r>
          <w:instrText>PAGE   \* MERGEFORMAT</w:instrText>
        </w:r>
        <w:r>
          <w:fldChar w:fldCharType="separate"/>
        </w:r>
        <w:r w:rsidR="00EE61CA">
          <w:rPr>
            <w:noProof/>
          </w:rPr>
          <w:t>8</w:t>
        </w:r>
        <w:r>
          <w:fldChar w:fldCharType="end"/>
        </w:r>
      </w:p>
    </w:sdtContent>
  </w:sdt>
  <w:p w:rsidR="00D805C1" w:rsidRDefault="00D805C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A2F" w:rsidRDefault="004F5A2F" w:rsidP="00D805C1">
      <w:pPr>
        <w:spacing w:after="0" w:line="240" w:lineRule="auto"/>
      </w:pPr>
      <w:r>
        <w:separator/>
      </w:r>
    </w:p>
  </w:footnote>
  <w:footnote w:type="continuationSeparator" w:id="0">
    <w:p w:rsidR="004F5A2F" w:rsidRDefault="004F5A2F" w:rsidP="00D80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6799"/>
    <w:multiLevelType w:val="hybridMultilevel"/>
    <w:tmpl w:val="D0A4A27C"/>
    <w:lvl w:ilvl="0" w:tplc="461E422A">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D3"/>
    <w:rsid w:val="0002104E"/>
    <w:rsid w:val="00056098"/>
    <w:rsid w:val="000B5D0E"/>
    <w:rsid w:val="000C01B4"/>
    <w:rsid w:val="000C4B0C"/>
    <w:rsid w:val="000D1DA5"/>
    <w:rsid w:val="000D5D26"/>
    <w:rsid w:val="000E4891"/>
    <w:rsid w:val="00123201"/>
    <w:rsid w:val="0012385D"/>
    <w:rsid w:val="001357F2"/>
    <w:rsid w:val="001406FA"/>
    <w:rsid w:val="00152062"/>
    <w:rsid w:val="00163B51"/>
    <w:rsid w:val="001C6687"/>
    <w:rsid w:val="001F63D1"/>
    <w:rsid w:val="00234CBB"/>
    <w:rsid w:val="00242FD3"/>
    <w:rsid w:val="00255661"/>
    <w:rsid w:val="002B2EBA"/>
    <w:rsid w:val="002D329A"/>
    <w:rsid w:val="00313079"/>
    <w:rsid w:val="003372DC"/>
    <w:rsid w:val="00392F5D"/>
    <w:rsid w:val="003C0539"/>
    <w:rsid w:val="003C315A"/>
    <w:rsid w:val="003C5A89"/>
    <w:rsid w:val="003D010F"/>
    <w:rsid w:val="003E2219"/>
    <w:rsid w:val="003E6210"/>
    <w:rsid w:val="00483BC0"/>
    <w:rsid w:val="00494BC7"/>
    <w:rsid w:val="004A2833"/>
    <w:rsid w:val="004D258A"/>
    <w:rsid w:val="004D5221"/>
    <w:rsid w:val="004D6D17"/>
    <w:rsid w:val="004E3BFB"/>
    <w:rsid w:val="004F5A2F"/>
    <w:rsid w:val="004F7113"/>
    <w:rsid w:val="005122E9"/>
    <w:rsid w:val="00571854"/>
    <w:rsid w:val="00591784"/>
    <w:rsid w:val="005D56AF"/>
    <w:rsid w:val="00600386"/>
    <w:rsid w:val="00602A3B"/>
    <w:rsid w:val="00634999"/>
    <w:rsid w:val="00661D75"/>
    <w:rsid w:val="0067405D"/>
    <w:rsid w:val="006779D1"/>
    <w:rsid w:val="006801AF"/>
    <w:rsid w:val="006F7E4A"/>
    <w:rsid w:val="00707A5E"/>
    <w:rsid w:val="00727889"/>
    <w:rsid w:val="00730C03"/>
    <w:rsid w:val="007746BA"/>
    <w:rsid w:val="00786EFF"/>
    <w:rsid w:val="00787DC9"/>
    <w:rsid w:val="00794129"/>
    <w:rsid w:val="007A3B16"/>
    <w:rsid w:val="007D25D2"/>
    <w:rsid w:val="007E51AB"/>
    <w:rsid w:val="00832D36"/>
    <w:rsid w:val="008337BB"/>
    <w:rsid w:val="0084016A"/>
    <w:rsid w:val="008409FE"/>
    <w:rsid w:val="00851F10"/>
    <w:rsid w:val="00855CF0"/>
    <w:rsid w:val="00870136"/>
    <w:rsid w:val="008D3F8C"/>
    <w:rsid w:val="008E5FA8"/>
    <w:rsid w:val="00900D36"/>
    <w:rsid w:val="00906231"/>
    <w:rsid w:val="0093420D"/>
    <w:rsid w:val="00A52CAD"/>
    <w:rsid w:val="00A61AB6"/>
    <w:rsid w:val="00A7165A"/>
    <w:rsid w:val="00A84C5F"/>
    <w:rsid w:val="00B112FD"/>
    <w:rsid w:val="00B145CF"/>
    <w:rsid w:val="00B212B6"/>
    <w:rsid w:val="00B30B31"/>
    <w:rsid w:val="00B329ED"/>
    <w:rsid w:val="00B43E7D"/>
    <w:rsid w:val="00B5490A"/>
    <w:rsid w:val="00B565C9"/>
    <w:rsid w:val="00B83310"/>
    <w:rsid w:val="00BB44B4"/>
    <w:rsid w:val="00BB52A0"/>
    <w:rsid w:val="00BC65FB"/>
    <w:rsid w:val="00C0021A"/>
    <w:rsid w:val="00C1353F"/>
    <w:rsid w:val="00C737BA"/>
    <w:rsid w:val="00C924F2"/>
    <w:rsid w:val="00CC12A6"/>
    <w:rsid w:val="00D02787"/>
    <w:rsid w:val="00D1244D"/>
    <w:rsid w:val="00D317DE"/>
    <w:rsid w:val="00D3394A"/>
    <w:rsid w:val="00D805C1"/>
    <w:rsid w:val="00D9510A"/>
    <w:rsid w:val="00DD76EE"/>
    <w:rsid w:val="00E25DB8"/>
    <w:rsid w:val="00E34ABE"/>
    <w:rsid w:val="00E43452"/>
    <w:rsid w:val="00ED3AB5"/>
    <w:rsid w:val="00EE26B7"/>
    <w:rsid w:val="00EE61CA"/>
    <w:rsid w:val="00EF2221"/>
    <w:rsid w:val="00EF7454"/>
    <w:rsid w:val="00F04B86"/>
    <w:rsid w:val="00F74610"/>
    <w:rsid w:val="00FA0EF8"/>
    <w:rsid w:val="00FA6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E7DD2-F66C-4823-A4DB-D68136F5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37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37BA"/>
    <w:rPr>
      <w:rFonts w:ascii="Tahoma" w:hAnsi="Tahoma" w:cs="Tahoma"/>
      <w:sz w:val="16"/>
      <w:szCs w:val="16"/>
    </w:rPr>
  </w:style>
  <w:style w:type="paragraph" w:styleId="a5">
    <w:name w:val="header"/>
    <w:basedOn w:val="a"/>
    <w:link w:val="a6"/>
    <w:uiPriority w:val="99"/>
    <w:unhideWhenUsed/>
    <w:rsid w:val="00D805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805C1"/>
  </w:style>
  <w:style w:type="paragraph" w:styleId="a7">
    <w:name w:val="footer"/>
    <w:basedOn w:val="a"/>
    <w:link w:val="a8"/>
    <w:uiPriority w:val="99"/>
    <w:unhideWhenUsed/>
    <w:rsid w:val="00D805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805C1"/>
  </w:style>
  <w:style w:type="table" w:styleId="a9">
    <w:name w:val="Table Grid"/>
    <w:basedOn w:val="a1"/>
    <w:uiPriority w:val="59"/>
    <w:rsid w:val="00D80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63B51"/>
    <w:pPr>
      <w:autoSpaceDE w:val="0"/>
      <w:autoSpaceDN w:val="0"/>
      <w:adjustRightInd w:val="0"/>
      <w:spacing w:after="0" w:line="240" w:lineRule="auto"/>
    </w:pPr>
    <w:rPr>
      <w:rFonts w:ascii="Times New Roman" w:hAnsi="Times New Roman" w:cs="Times New Roman"/>
      <w:sz w:val="24"/>
      <w:szCs w:val="24"/>
    </w:rPr>
  </w:style>
  <w:style w:type="character" w:styleId="aa">
    <w:name w:val="Hyperlink"/>
    <w:basedOn w:val="a0"/>
    <w:uiPriority w:val="99"/>
    <w:unhideWhenUsed/>
    <w:rsid w:val="008409FE"/>
    <w:rPr>
      <w:color w:val="0000FF" w:themeColor="hyperlink"/>
      <w:u w:val="single"/>
    </w:rPr>
  </w:style>
  <w:style w:type="paragraph" w:styleId="ab">
    <w:name w:val="List Paragraph"/>
    <w:basedOn w:val="a"/>
    <w:uiPriority w:val="34"/>
    <w:qFormat/>
    <w:rsid w:val="00512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1149">
      <w:bodyDiv w:val="1"/>
      <w:marLeft w:val="0"/>
      <w:marRight w:val="0"/>
      <w:marTop w:val="0"/>
      <w:marBottom w:val="0"/>
      <w:divBdr>
        <w:top w:val="none" w:sz="0" w:space="0" w:color="auto"/>
        <w:left w:val="none" w:sz="0" w:space="0" w:color="auto"/>
        <w:bottom w:val="none" w:sz="0" w:space="0" w:color="auto"/>
        <w:right w:val="none" w:sz="0" w:space="0" w:color="auto"/>
      </w:divBdr>
    </w:div>
    <w:div w:id="275527657">
      <w:bodyDiv w:val="1"/>
      <w:marLeft w:val="0"/>
      <w:marRight w:val="0"/>
      <w:marTop w:val="0"/>
      <w:marBottom w:val="0"/>
      <w:divBdr>
        <w:top w:val="none" w:sz="0" w:space="0" w:color="auto"/>
        <w:left w:val="none" w:sz="0" w:space="0" w:color="auto"/>
        <w:bottom w:val="none" w:sz="0" w:space="0" w:color="auto"/>
        <w:right w:val="none" w:sz="0" w:space="0" w:color="auto"/>
      </w:divBdr>
    </w:div>
    <w:div w:id="819420733">
      <w:bodyDiv w:val="1"/>
      <w:marLeft w:val="0"/>
      <w:marRight w:val="0"/>
      <w:marTop w:val="0"/>
      <w:marBottom w:val="0"/>
      <w:divBdr>
        <w:top w:val="none" w:sz="0" w:space="0" w:color="auto"/>
        <w:left w:val="none" w:sz="0" w:space="0" w:color="auto"/>
        <w:bottom w:val="none" w:sz="0" w:space="0" w:color="auto"/>
        <w:right w:val="none" w:sz="0" w:space="0" w:color="auto"/>
      </w:divBdr>
    </w:div>
    <w:div w:id="1208839166">
      <w:bodyDiv w:val="1"/>
      <w:marLeft w:val="0"/>
      <w:marRight w:val="0"/>
      <w:marTop w:val="0"/>
      <w:marBottom w:val="0"/>
      <w:divBdr>
        <w:top w:val="none" w:sz="0" w:space="0" w:color="auto"/>
        <w:left w:val="none" w:sz="0" w:space="0" w:color="auto"/>
        <w:bottom w:val="none" w:sz="0" w:space="0" w:color="auto"/>
        <w:right w:val="none" w:sz="0" w:space="0" w:color="auto"/>
      </w:divBdr>
    </w:div>
    <w:div w:id="1332684438">
      <w:bodyDiv w:val="1"/>
      <w:marLeft w:val="0"/>
      <w:marRight w:val="0"/>
      <w:marTop w:val="0"/>
      <w:marBottom w:val="0"/>
      <w:divBdr>
        <w:top w:val="none" w:sz="0" w:space="0" w:color="auto"/>
        <w:left w:val="none" w:sz="0" w:space="0" w:color="auto"/>
        <w:bottom w:val="none" w:sz="0" w:space="0" w:color="auto"/>
        <w:right w:val="none" w:sz="0" w:space="0" w:color="auto"/>
      </w:divBdr>
    </w:div>
    <w:div w:id="1473793229">
      <w:bodyDiv w:val="1"/>
      <w:marLeft w:val="0"/>
      <w:marRight w:val="0"/>
      <w:marTop w:val="0"/>
      <w:marBottom w:val="0"/>
      <w:divBdr>
        <w:top w:val="none" w:sz="0" w:space="0" w:color="auto"/>
        <w:left w:val="none" w:sz="0" w:space="0" w:color="auto"/>
        <w:bottom w:val="none" w:sz="0" w:space="0" w:color="auto"/>
        <w:right w:val="none" w:sz="0" w:space="0" w:color="auto"/>
      </w:divBdr>
    </w:div>
    <w:div w:id="1848591005">
      <w:bodyDiv w:val="1"/>
      <w:marLeft w:val="0"/>
      <w:marRight w:val="0"/>
      <w:marTop w:val="0"/>
      <w:marBottom w:val="0"/>
      <w:divBdr>
        <w:top w:val="none" w:sz="0" w:space="0" w:color="auto"/>
        <w:left w:val="none" w:sz="0" w:space="0" w:color="auto"/>
        <w:bottom w:val="none" w:sz="0" w:space="0" w:color="auto"/>
        <w:right w:val="none" w:sz="0" w:space="0" w:color="auto"/>
      </w:divBdr>
    </w:div>
    <w:div w:id="1945309292">
      <w:bodyDiv w:val="1"/>
      <w:marLeft w:val="0"/>
      <w:marRight w:val="0"/>
      <w:marTop w:val="0"/>
      <w:marBottom w:val="0"/>
      <w:divBdr>
        <w:top w:val="none" w:sz="0" w:space="0" w:color="auto"/>
        <w:left w:val="none" w:sz="0" w:space="0" w:color="auto"/>
        <w:bottom w:val="none" w:sz="0" w:space="0" w:color="auto"/>
        <w:right w:val="none" w:sz="0" w:space="0" w:color="auto"/>
      </w:divBdr>
    </w:div>
    <w:div w:id="1949776189">
      <w:bodyDiv w:val="1"/>
      <w:marLeft w:val="0"/>
      <w:marRight w:val="0"/>
      <w:marTop w:val="0"/>
      <w:marBottom w:val="0"/>
      <w:divBdr>
        <w:top w:val="none" w:sz="0" w:space="0" w:color="auto"/>
        <w:left w:val="none" w:sz="0" w:space="0" w:color="auto"/>
        <w:bottom w:val="none" w:sz="0" w:space="0" w:color="auto"/>
        <w:right w:val="none" w:sz="0" w:space="0" w:color="auto"/>
      </w:divBdr>
      <w:divsChild>
        <w:div w:id="59328383">
          <w:marLeft w:val="0"/>
          <w:marRight w:val="0"/>
          <w:marTop w:val="0"/>
          <w:marBottom w:val="0"/>
          <w:divBdr>
            <w:top w:val="none" w:sz="0" w:space="0" w:color="auto"/>
            <w:left w:val="none" w:sz="0" w:space="0" w:color="auto"/>
            <w:bottom w:val="none" w:sz="0" w:space="0" w:color="auto"/>
            <w:right w:val="none" w:sz="0" w:space="0" w:color="auto"/>
          </w:divBdr>
          <w:divsChild>
            <w:div w:id="569116989">
              <w:marLeft w:val="0"/>
              <w:marRight w:val="0"/>
              <w:marTop w:val="0"/>
              <w:marBottom w:val="0"/>
              <w:divBdr>
                <w:top w:val="none" w:sz="0" w:space="0" w:color="auto"/>
                <w:left w:val="none" w:sz="0" w:space="0" w:color="auto"/>
                <w:bottom w:val="none" w:sz="0" w:space="0" w:color="auto"/>
                <w:right w:val="none" w:sz="0" w:space="0" w:color="auto"/>
              </w:divBdr>
              <w:divsChild>
                <w:div w:id="7389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mpei.ru/employees/staff_manage/Pages/recruitment.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EAC7FCF0A22FE43AC3BE87547910E1A" ma:contentTypeVersion="1" ma:contentTypeDescription="Создание документа." ma:contentTypeScope="" ma:versionID="74ca8177576c3eb061bc72a684099349">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1AA9FE-3CD2-42AF-B572-B3E8D5657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6EC2-7B37-4DD7-A2C3-2E39FFA2E451}">
  <ds:schemaRefs>
    <ds:schemaRef ds:uri="http://schemas.microsoft.com/sharepoint/v3/contenttype/forms"/>
  </ds:schemaRefs>
</ds:datastoreItem>
</file>

<file path=customXml/itemProps3.xml><?xml version="1.0" encoding="utf-8"?>
<ds:datastoreItem xmlns:ds="http://schemas.openxmlformats.org/officeDocument/2006/customXml" ds:itemID="{938FD361-9568-470C-8DC7-F19857EADBA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3141</Words>
  <Characters>17904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Селиванова Екатерина Олеговна</dc:creator>
  <cp:lastModifiedBy>Полевая Людмила Ивановна</cp:lastModifiedBy>
  <cp:revision>9</cp:revision>
  <cp:lastPrinted>2015-08-28T06:12:00Z</cp:lastPrinted>
  <dcterms:created xsi:type="dcterms:W3CDTF">2023-12-22T11:44:00Z</dcterms:created>
  <dcterms:modified xsi:type="dcterms:W3CDTF">2025-04-16T10:02:00Z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0x010100DEAC7FCF0A22FE43AC3BE87547910E1A</vt:lpwstr>
  </property>
  <property fmtid="{D5CDD505-2E9C-101B-9397-08002B2CF9AE}" pid="3" name="Order">
    <vt:r8>5200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