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8E5" w:rsidRDefault="006938E5" w:rsidP="006938E5">
      <w:pPr>
        <w:ind w:firstLine="0"/>
        <w:jc w:val="right"/>
        <w:rPr>
          <w:b/>
          <w:i/>
        </w:rPr>
      </w:pPr>
    </w:p>
    <w:p w:rsidR="006938E5" w:rsidRDefault="006938E5" w:rsidP="006938E5">
      <w:pPr>
        <w:ind w:firstLine="0"/>
        <w:jc w:val="right"/>
        <w:rPr>
          <w:b/>
          <w:i/>
        </w:rPr>
      </w:pPr>
    </w:p>
    <w:p w:rsidR="006938E5" w:rsidRDefault="006938E5" w:rsidP="006938E5">
      <w:pPr>
        <w:shd w:val="clear" w:color="auto" w:fill="FFFFFF"/>
        <w:spacing w:line="264" w:lineRule="auto"/>
        <w:ind w:left="0" w:right="-2" w:firstLine="709"/>
        <w:jc w:val="center"/>
        <w:rPr>
          <w:rFonts w:eastAsia="Calibri"/>
          <w:b/>
          <w:u w:val="single"/>
        </w:rPr>
      </w:pPr>
      <w:r>
        <w:rPr>
          <w:rFonts w:eastAsia="Calibri"/>
          <w:b/>
        </w:rPr>
        <w:t xml:space="preserve">ДОГОВОР </w:t>
      </w:r>
      <w:r>
        <w:rPr>
          <w:rFonts w:eastAsia="Calibri"/>
          <w:b/>
          <w:u w:val="single"/>
        </w:rPr>
        <w:t>№</w:t>
      </w:r>
      <w:proofErr w:type="gramStart"/>
      <w:r>
        <w:rPr>
          <w:rFonts w:eastAsia="Calibri"/>
          <w:b/>
          <w:u w:val="single"/>
        </w:rPr>
        <w:t xml:space="preserve">   </w:t>
      </w:r>
      <w:r>
        <w:rPr>
          <w:rFonts w:eastAsia="Calibri"/>
          <w:b/>
          <w:i/>
          <w:u w:val="single"/>
        </w:rPr>
        <w:t>(</w:t>
      </w:r>
      <w:proofErr w:type="gramEnd"/>
      <w:r>
        <w:rPr>
          <w:rFonts w:eastAsia="Calibri"/>
          <w:i/>
        </w:rPr>
        <w:t>номер договора)</w:t>
      </w:r>
    </w:p>
    <w:p w:rsidR="006938E5" w:rsidRDefault="006938E5" w:rsidP="006938E5">
      <w:pPr>
        <w:shd w:val="clear" w:color="auto" w:fill="FFFFFF"/>
        <w:spacing w:line="264" w:lineRule="auto"/>
        <w:ind w:left="0" w:right="-2" w:firstLine="709"/>
        <w:jc w:val="center"/>
        <w:rPr>
          <w:rFonts w:eastAsia="Calibri"/>
          <w:caps/>
          <w:color w:val="000000"/>
        </w:rPr>
      </w:pPr>
      <w:r>
        <w:rPr>
          <w:rFonts w:eastAsia="Calibri"/>
          <w:caps/>
          <w:color w:val="000000"/>
        </w:rPr>
        <w:t>об отчуждении исключительного права на</w:t>
      </w:r>
    </w:p>
    <w:p w:rsidR="006938E5" w:rsidRDefault="006938E5" w:rsidP="006938E5">
      <w:pPr>
        <w:spacing w:line="264" w:lineRule="auto"/>
        <w:ind w:left="0" w:right="-2" w:firstLine="709"/>
        <w:jc w:val="center"/>
        <w:rPr>
          <w:rFonts w:eastAsia="Calibri"/>
          <w:i/>
        </w:rPr>
      </w:pPr>
      <w:r>
        <w:rPr>
          <w:rFonts w:eastAsia="Calibri"/>
          <w:i/>
        </w:rPr>
        <w:t>(вид РИД) (название РИД)</w:t>
      </w:r>
    </w:p>
    <w:p w:rsidR="006938E5" w:rsidRDefault="006938E5" w:rsidP="006938E5">
      <w:pPr>
        <w:spacing w:line="264" w:lineRule="auto"/>
        <w:ind w:left="0" w:right="-2" w:firstLine="709"/>
        <w:jc w:val="center"/>
        <w:rPr>
          <w:rFonts w:eastAsia="Calibri"/>
          <w:b/>
        </w:rPr>
      </w:pPr>
      <w:r>
        <w:rPr>
          <w:rFonts w:eastAsia="Calibri"/>
          <w:i/>
        </w:rPr>
        <w:t xml:space="preserve">(вид охранного документа) </w:t>
      </w:r>
      <w:r>
        <w:rPr>
          <w:rFonts w:eastAsia="Calibri"/>
        </w:rPr>
        <w:t xml:space="preserve">№ </w:t>
      </w:r>
      <w:r>
        <w:rPr>
          <w:rFonts w:eastAsia="Calibri"/>
          <w:i/>
        </w:rPr>
        <w:t>(номер охранного документа)</w:t>
      </w:r>
      <w:r>
        <w:rPr>
          <w:rFonts w:eastAsia="Calibri"/>
        </w:rPr>
        <w:t xml:space="preserve"> дата гос. регистрации </w:t>
      </w:r>
      <w:r>
        <w:rPr>
          <w:rFonts w:eastAsia="Calibri"/>
          <w:i/>
        </w:rPr>
        <w:t>(дата)</w:t>
      </w:r>
    </w:p>
    <w:p w:rsidR="006938E5" w:rsidRDefault="006938E5" w:rsidP="006938E5">
      <w:pPr>
        <w:shd w:val="clear" w:color="auto" w:fill="FFFFFF"/>
        <w:spacing w:line="264" w:lineRule="auto"/>
        <w:ind w:left="0" w:right="-2" w:firstLine="709"/>
        <w:jc w:val="center"/>
        <w:rPr>
          <w:rFonts w:eastAsia="Calibri"/>
          <w:b/>
          <w:color w:val="FF0000"/>
        </w:rPr>
      </w:pPr>
    </w:p>
    <w:p w:rsidR="006938E5" w:rsidRDefault="006938E5" w:rsidP="006938E5">
      <w:pPr>
        <w:shd w:val="clear" w:color="auto" w:fill="FFFFFF"/>
        <w:spacing w:line="264" w:lineRule="auto"/>
        <w:ind w:left="0" w:right="-2" w:firstLine="709"/>
        <w:jc w:val="center"/>
        <w:rPr>
          <w:rFonts w:eastAsia="Calibri"/>
          <w:b/>
          <w:color w:val="FF0000"/>
        </w:rPr>
      </w:pPr>
    </w:p>
    <w:p w:rsidR="006938E5" w:rsidRDefault="006938E5" w:rsidP="006938E5">
      <w:pPr>
        <w:shd w:val="clear" w:color="auto" w:fill="FFFFFF"/>
        <w:spacing w:line="264" w:lineRule="auto"/>
        <w:ind w:left="0" w:right="-2" w:firstLine="709"/>
        <w:jc w:val="both"/>
        <w:rPr>
          <w:rFonts w:eastAsia="Calibri"/>
          <w:b/>
          <w:color w:val="FF0000"/>
        </w:rPr>
      </w:pPr>
    </w:p>
    <w:p w:rsidR="006938E5" w:rsidRDefault="006938E5" w:rsidP="006938E5">
      <w:pPr>
        <w:shd w:val="clear" w:color="auto" w:fill="FFFFFF"/>
        <w:spacing w:line="264" w:lineRule="auto"/>
        <w:ind w:left="0" w:right="-2" w:firstLine="0"/>
        <w:jc w:val="both"/>
        <w:rPr>
          <w:rFonts w:eastAsia="Calibri"/>
        </w:rPr>
      </w:pPr>
      <w:r>
        <w:rPr>
          <w:rFonts w:eastAsia="Calibri"/>
          <w:color w:val="000000"/>
        </w:rPr>
        <w:t>г. Москва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                      </w:t>
      </w:r>
      <w:r>
        <w:rPr>
          <w:rFonts w:eastAsia="Calibri"/>
        </w:rPr>
        <w:t>"____" _____________ 20__ г.</w:t>
      </w:r>
    </w:p>
    <w:p w:rsidR="006938E5" w:rsidRDefault="006938E5" w:rsidP="006938E5">
      <w:pPr>
        <w:shd w:val="clear" w:color="auto" w:fill="FFFFFF"/>
        <w:spacing w:line="264" w:lineRule="auto"/>
        <w:ind w:left="0" w:right="-2" w:firstLine="0"/>
        <w:jc w:val="both"/>
        <w:rPr>
          <w:rFonts w:eastAsia="Calibri"/>
        </w:rPr>
      </w:pPr>
    </w:p>
    <w:p w:rsidR="006938E5" w:rsidRDefault="006938E5" w:rsidP="006938E5">
      <w:pPr>
        <w:shd w:val="clear" w:color="auto" w:fill="FFFFFF"/>
        <w:spacing w:line="264" w:lineRule="auto"/>
        <w:ind w:left="0" w:right="-2" w:firstLine="0"/>
        <w:jc w:val="both"/>
        <w:rPr>
          <w:rFonts w:eastAsia="Calibri"/>
        </w:rPr>
      </w:pPr>
    </w:p>
    <w:p w:rsidR="006938E5" w:rsidRDefault="006938E5" w:rsidP="006938E5">
      <w:pPr>
        <w:spacing w:line="264" w:lineRule="auto"/>
        <w:ind w:left="0" w:right="-2" w:firstLine="709"/>
        <w:jc w:val="both"/>
        <w:rPr>
          <w:rFonts w:eastAsia="Calibri"/>
        </w:rPr>
      </w:pPr>
      <w:r>
        <w:rPr>
          <w:rFonts w:eastAsia="Calibri"/>
        </w:rPr>
        <w:t>Федеральное государственное бюджетное образовательное учреждение высшего образования "Национальный исследовательский университет "МЭИ" (ФГБОУ ВО "НИУ "МЭИ"), именуемый в дальнейшем «</w:t>
      </w:r>
      <w:r>
        <w:rPr>
          <w:bCs/>
          <w:color w:val="000000"/>
        </w:rPr>
        <w:t>ПРАВООБЛАДАТЕЛЬ</w:t>
      </w:r>
      <w:r>
        <w:rPr>
          <w:rFonts w:eastAsia="Calibri"/>
        </w:rPr>
        <w:t xml:space="preserve">», в лице </w:t>
      </w:r>
      <w:r>
        <w:rPr>
          <w:rFonts w:eastAsia="Calibri"/>
          <w:color w:val="000000"/>
        </w:rPr>
        <w:t xml:space="preserve">проректора по науке и инновациям Комарова Ивана Игоревича, действующего на основании доверенности </w:t>
      </w:r>
      <w:r>
        <w:rPr>
          <w:rFonts w:eastAsia="Calibri"/>
          <w:i/>
          <w:color w:val="000000"/>
        </w:rPr>
        <w:t>(номер доверенности)</w:t>
      </w:r>
      <w:r>
        <w:rPr>
          <w:rFonts w:eastAsia="Calibri"/>
        </w:rPr>
        <w:t xml:space="preserve">, с одной стороны, и </w:t>
      </w:r>
      <w:r>
        <w:rPr>
          <w:rFonts w:eastAsia="Calibri"/>
          <w:i/>
        </w:rPr>
        <w:t>(наименование получателя права)</w:t>
      </w:r>
      <w:r>
        <w:rPr>
          <w:rFonts w:eastAsia="Calibri"/>
        </w:rPr>
        <w:t xml:space="preserve">, в лице </w:t>
      </w:r>
      <w:r>
        <w:rPr>
          <w:rFonts w:eastAsia="Calibri"/>
          <w:i/>
        </w:rPr>
        <w:t xml:space="preserve">(должность, </w:t>
      </w:r>
      <w:proofErr w:type="spellStart"/>
      <w:r>
        <w:rPr>
          <w:rFonts w:eastAsia="Calibri"/>
          <w:i/>
        </w:rPr>
        <w:t>ф.и.о.</w:t>
      </w:r>
      <w:proofErr w:type="spellEnd"/>
      <w:r>
        <w:rPr>
          <w:rFonts w:eastAsia="Calibri"/>
          <w:i/>
        </w:rPr>
        <w:t xml:space="preserve"> лица, уполномоченного заключать договор)</w:t>
      </w:r>
      <w:r>
        <w:rPr>
          <w:rFonts w:eastAsia="Calibri"/>
        </w:rPr>
        <w:t xml:space="preserve">, действующего на основании </w:t>
      </w:r>
      <w:r>
        <w:rPr>
          <w:rFonts w:eastAsia="Calibri"/>
          <w:i/>
        </w:rPr>
        <w:t>(указать основание)</w:t>
      </w:r>
      <w:r>
        <w:rPr>
          <w:rFonts w:eastAsia="Calibri"/>
        </w:rPr>
        <w:t>, именуемые в дальнейшем «ПРИОБРЕТАТЕЛЬ», с другой стороны, заключили настоящий Договор о нижеследующем:</w:t>
      </w:r>
    </w:p>
    <w:p w:rsidR="006938E5" w:rsidRDefault="006938E5" w:rsidP="006938E5">
      <w:pPr>
        <w:spacing w:before="120" w:after="120" w:line="264" w:lineRule="auto"/>
        <w:ind w:left="709" w:right="0" w:firstLine="0"/>
        <w:rPr>
          <w:b/>
        </w:rPr>
      </w:pPr>
      <w:r>
        <w:rPr>
          <w:b/>
        </w:rPr>
        <w:t xml:space="preserve">                                             1. ПРЕДМЕТ ДОГОВОРА</w:t>
      </w:r>
    </w:p>
    <w:p w:rsidR="006938E5" w:rsidRDefault="006938E5" w:rsidP="006938E5">
      <w:pPr>
        <w:spacing w:line="264" w:lineRule="auto"/>
        <w:ind w:left="0" w:right="-2" w:firstLine="709"/>
        <w:jc w:val="both"/>
      </w:pPr>
      <w:r>
        <w:t xml:space="preserve">1.1. В соответствии с условиями настоящего Договора </w:t>
      </w:r>
      <w:r>
        <w:rPr>
          <w:bCs/>
          <w:color w:val="000000"/>
        </w:rPr>
        <w:t>ПРАВООБЛАДАТЕЛЬ</w:t>
      </w:r>
      <w:r>
        <w:t xml:space="preserve"> передает в полном объеме принадлежащее ему исключительное право на </w:t>
      </w:r>
      <w:r>
        <w:rPr>
          <w:i/>
        </w:rPr>
        <w:t>(вид РИД, название РИД)</w:t>
      </w:r>
      <w:r>
        <w:t xml:space="preserve">, удостоверенное </w:t>
      </w:r>
      <w:r>
        <w:rPr>
          <w:i/>
        </w:rPr>
        <w:t xml:space="preserve">(вид охранного документа) </w:t>
      </w:r>
      <w:r>
        <w:t xml:space="preserve">№ </w:t>
      </w:r>
      <w:r>
        <w:rPr>
          <w:i/>
        </w:rPr>
        <w:t xml:space="preserve">(номер охранного документа) </w:t>
      </w:r>
      <w:r>
        <w:t xml:space="preserve">дата гос. регистрации </w:t>
      </w:r>
      <w:r>
        <w:rPr>
          <w:i/>
        </w:rPr>
        <w:t>(</w:t>
      </w:r>
      <w:proofErr w:type="gramStart"/>
      <w:r>
        <w:rPr>
          <w:i/>
        </w:rPr>
        <w:t>дата)</w:t>
      </w:r>
      <w:r>
        <w:t xml:space="preserve">  «</w:t>
      </w:r>
      <w:proofErr w:type="gramEnd"/>
      <w:r>
        <w:t>ПРИОБРЕТАТЕЛЮ».</w:t>
      </w:r>
    </w:p>
    <w:p w:rsidR="006938E5" w:rsidRDefault="006938E5" w:rsidP="006938E5">
      <w:pPr>
        <w:spacing w:before="120" w:after="120" w:line="264" w:lineRule="auto"/>
        <w:ind w:left="0" w:right="0" w:firstLine="709"/>
        <w:jc w:val="center"/>
        <w:rPr>
          <w:b/>
        </w:rPr>
      </w:pPr>
      <w:r>
        <w:rPr>
          <w:b/>
        </w:rPr>
        <w:t>2. ПРАВА И ОБЯЗАННОСТИ СТОРОН</w:t>
      </w:r>
    </w:p>
    <w:p w:rsidR="006938E5" w:rsidRDefault="006938E5" w:rsidP="006938E5">
      <w:pPr>
        <w:spacing w:line="264" w:lineRule="auto"/>
        <w:ind w:left="0" w:right="-2" w:firstLine="709"/>
        <w:jc w:val="both"/>
      </w:pPr>
      <w:r>
        <w:t xml:space="preserve">2.1. По настоящему договору </w:t>
      </w:r>
      <w:r>
        <w:rPr>
          <w:bCs/>
          <w:color w:val="000000"/>
        </w:rPr>
        <w:t>ПРАВООБЛАДАТЕЛЬ</w:t>
      </w:r>
      <w:r>
        <w:rPr>
          <w:rFonts w:eastAsia="Calibri"/>
        </w:rPr>
        <w:t xml:space="preserve"> передает ПРИОБРЕТАТЕЛЮ</w:t>
      </w:r>
      <w:r>
        <w:t xml:space="preserve"> исключительное право на </w:t>
      </w:r>
      <w:r>
        <w:rPr>
          <w:i/>
        </w:rPr>
        <w:t xml:space="preserve">(вид РИД), </w:t>
      </w:r>
      <w:r>
        <w:t>в полном объеме</w:t>
      </w:r>
      <w:r>
        <w:rPr>
          <w:i/>
        </w:rPr>
        <w:t xml:space="preserve">. </w:t>
      </w:r>
      <w:r>
        <w:t xml:space="preserve"> </w:t>
      </w:r>
    </w:p>
    <w:p w:rsidR="006938E5" w:rsidRDefault="006938E5" w:rsidP="006938E5">
      <w:pPr>
        <w:spacing w:line="264" w:lineRule="auto"/>
        <w:ind w:left="0" w:right="-2" w:firstLine="709"/>
        <w:jc w:val="both"/>
        <w:rPr>
          <w:rFonts w:eastAsia="Calibri"/>
        </w:rPr>
      </w:pPr>
      <w:r>
        <w:t xml:space="preserve">2.2. За предоставленное исключительное право на </w:t>
      </w:r>
      <w:r>
        <w:rPr>
          <w:i/>
        </w:rPr>
        <w:t xml:space="preserve">(вид РИД), </w:t>
      </w:r>
      <w:proofErr w:type="gramStart"/>
      <w:r>
        <w:t>ПРИОБРЕТАТЕЛЬ  уплачивает</w:t>
      </w:r>
      <w:proofErr w:type="gramEnd"/>
      <w:r>
        <w:t xml:space="preserve"> </w:t>
      </w:r>
      <w:r>
        <w:rPr>
          <w:bCs/>
          <w:color w:val="000000"/>
        </w:rPr>
        <w:t xml:space="preserve">ПРАВООБЛАДАТЕЛЮ вознаграждение в размере </w:t>
      </w:r>
      <w:r>
        <w:rPr>
          <w:rFonts w:eastAsia="Calibri"/>
          <w:i/>
        </w:rPr>
        <w:t>(указать сумму)</w:t>
      </w:r>
      <w:r>
        <w:rPr>
          <w:rFonts w:eastAsia="Calibri"/>
        </w:rPr>
        <w:t xml:space="preserve"> руб.</w:t>
      </w:r>
    </w:p>
    <w:p w:rsidR="006938E5" w:rsidRDefault="006938E5" w:rsidP="006938E5">
      <w:pPr>
        <w:spacing w:line="264" w:lineRule="auto"/>
        <w:ind w:left="0" w:right="-2" w:firstLine="709"/>
        <w:jc w:val="both"/>
      </w:pPr>
      <w:r>
        <w:rPr>
          <w:rFonts w:eastAsia="Calibri"/>
        </w:rPr>
        <w:t xml:space="preserve">2.2.1. Платеж производится </w:t>
      </w:r>
      <w:proofErr w:type="gramStart"/>
      <w:r>
        <w:rPr>
          <w:rFonts w:eastAsia="Calibri"/>
        </w:rPr>
        <w:t>ПРИОБРЕТАТЕЛЕМ  в</w:t>
      </w:r>
      <w:proofErr w:type="gramEnd"/>
      <w:r>
        <w:rPr>
          <w:rFonts w:eastAsia="Calibri"/>
        </w:rPr>
        <w:t xml:space="preserve"> течение  20  (Двадцати) дней  со дня подписания акта сдачи-приемки на основании выставленного счета.</w:t>
      </w:r>
    </w:p>
    <w:p w:rsidR="006938E5" w:rsidRDefault="006938E5" w:rsidP="006938E5">
      <w:pPr>
        <w:spacing w:line="264" w:lineRule="auto"/>
        <w:ind w:left="0" w:right="-2" w:firstLine="709"/>
        <w:jc w:val="both"/>
      </w:pPr>
      <w:r>
        <w:t xml:space="preserve">2.3. </w:t>
      </w:r>
      <w:r>
        <w:rPr>
          <w:bCs/>
          <w:color w:val="000000"/>
        </w:rPr>
        <w:t>ПРАВООБЛАДАТЕЛЬ</w:t>
      </w:r>
      <w:r>
        <w:t xml:space="preserve"> гарантирует, что на момент подписания договора является обладателем всех прав, удостоверенных </w:t>
      </w:r>
      <w:r>
        <w:rPr>
          <w:i/>
        </w:rPr>
        <w:t>(вид охранного документа)</w:t>
      </w:r>
      <w:r>
        <w:t xml:space="preserve"> и надлежащим образом поддерживает его в силе.</w:t>
      </w:r>
    </w:p>
    <w:p w:rsidR="006938E5" w:rsidRDefault="006938E5" w:rsidP="006938E5">
      <w:pPr>
        <w:spacing w:line="264" w:lineRule="auto"/>
        <w:ind w:left="0" w:right="-2" w:firstLine="709"/>
        <w:jc w:val="both"/>
      </w:pPr>
      <w:r>
        <w:t xml:space="preserve">2.4 </w:t>
      </w:r>
      <w:r>
        <w:rPr>
          <w:bCs/>
          <w:color w:val="000000"/>
        </w:rPr>
        <w:t>ПРАВООБЛАДАТЕЛЬ</w:t>
      </w:r>
      <w:r>
        <w:t xml:space="preserve"> гарантирует, что переход исключительного права по настоящему договору не повлечет нарушение прав третьих лиц (об известных </w:t>
      </w:r>
      <w:r>
        <w:rPr>
          <w:bCs/>
          <w:color w:val="000000"/>
        </w:rPr>
        <w:t>ПРАВООБЛАДАТЕЛЮ</w:t>
      </w:r>
      <w:r>
        <w:t xml:space="preserve"> притязаниях третьих лиц ПРИОБРЕТАТЕЛЬ должен быть уведомлен до подписания Договора, вопрос о передаче прав и обязанностей по ранее заключенным договорам подлежит урегулированию до регистрации договора).</w:t>
      </w:r>
    </w:p>
    <w:p w:rsidR="006938E5" w:rsidRDefault="006938E5" w:rsidP="006938E5">
      <w:pPr>
        <w:spacing w:after="200"/>
        <w:ind w:left="0" w:right="-2" w:firstLine="709"/>
        <w:jc w:val="both"/>
      </w:pPr>
      <w:r>
        <w:t>2.5. Одностороннее изменение условий настоящего Договора не допускается.</w:t>
      </w:r>
      <w:r>
        <w:br/>
        <w:t>Изменения, касающиеся существенных условий Договора, а также досрочное расторжение Договора регистрируются в Федеральной службе по интеллектуальной собственности (далее – «Роспатент»).</w:t>
      </w:r>
    </w:p>
    <w:p w:rsidR="006938E5" w:rsidRDefault="006938E5" w:rsidP="006938E5">
      <w:pPr>
        <w:spacing w:after="200"/>
        <w:ind w:left="0" w:right="-2" w:firstLine="709"/>
        <w:jc w:val="both"/>
      </w:pPr>
    </w:p>
    <w:p w:rsidR="006938E5" w:rsidRDefault="006938E5" w:rsidP="006938E5">
      <w:pPr>
        <w:spacing w:before="120" w:after="120" w:line="264" w:lineRule="auto"/>
        <w:ind w:left="0" w:right="0" w:firstLine="709"/>
        <w:jc w:val="center"/>
        <w:rPr>
          <w:b/>
        </w:rPr>
      </w:pPr>
      <w:r>
        <w:rPr>
          <w:b/>
        </w:rPr>
        <w:lastRenderedPageBreak/>
        <w:t>3. ОТВЕТСТВЕННОСТЬ СТОРОН</w:t>
      </w:r>
    </w:p>
    <w:p w:rsidR="006938E5" w:rsidRDefault="006938E5" w:rsidP="006938E5">
      <w:pPr>
        <w:spacing w:line="264" w:lineRule="auto"/>
        <w:ind w:left="0" w:right="0" w:firstLine="709"/>
        <w:jc w:val="both"/>
      </w:pPr>
      <w:r>
        <w:t xml:space="preserve"> 3.1. 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таким неисполнением убытки.</w:t>
      </w:r>
    </w:p>
    <w:p w:rsidR="006938E5" w:rsidRDefault="006938E5" w:rsidP="006938E5">
      <w:pPr>
        <w:spacing w:line="264" w:lineRule="auto"/>
        <w:ind w:left="0" w:right="0" w:firstLine="709"/>
        <w:jc w:val="both"/>
      </w:pPr>
      <w:r>
        <w:t>3.2. В случаях, не предусмотренных настоящим Договором, имущественная ответственность определяется в соответствии с действующим законодательством РФ.</w:t>
      </w:r>
    </w:p>
    <w:p w:rsidR="006938E5" w:rsidRDefault="006938E5" w:rsidP="006938E5">
      <w:pPr>
        <w:spacing w:before="120" w:after="120" w:line="264" w:lineRule="auto"/>
        <w:ind w:left="0" w:right="-2" w:firstLine="709"/>
        <w:jc w:val="center"/>
        <w:rPr>
          <w:b/>
        </w:rPr>
      </w:pPr>
      <w:r>
        <w:rPr>
          <w:b/>
        </w:rPr>
        <w:t>4. ФОРС-МАЖОР</w:t>
      </w:r>
    </w:p>
    <w:p w:rsidR="006938E5" w:rsidRDefault="006938E5" w:rsidP="006938E5">
      <w:pPr>
        <w:spacing w:line="264" w:lineRule="auto"/>
        <w:ind w:left="0" w:right="0" w:firstLine="709"/>
        <w:jc w:val="both"/>
      </w:pPr>
      <w:r>
        <w:t>4.1.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6938E5" w:rsidRDefault="006938E5" w:rsidP="006938E5">
      <w:pPr>
        <w:spacing w:line="264" w:lineRule="auto"/>
        <w:ind w:left="0" w:right="0" w:firstLine="709"/>
        <w:jc w:val="both"/>
      </w:pPr>
      <w:r>
        <w:t>4.2. При наступлении обстоятельств, указанных в п. 4.1,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:rsidR="006938E5" w:rsidRDefault="006938E5" w:rsidP="006938E5">
      <w:pPr>
        <w:spacing w:line="264" w:lineRule="auto"/>
        <w:ind w:left="0" w:right="0" w:firstLine="709"/>
        <w:jc w:val="both"/>
      </w:pPr>
      <w:r>
        <w:t>4.3. Если сторона не направит или несвоевременно направит извещение, предусмотренное в п. 4.2, то она обязана возместить второй стороне понесенные ею убытки.</w:t>
      </w:r>
    </w:p>
    <w:p w:rsidR="006938E5" w:rsidRDefault="006938E5" w:rsidP="006938E5">
      <w:pPr>
        <w:spacing w:line="264" w:lineRule="auto"/>
        <w:ind w:left="0" w:right="0" w:firstLine="709"/>
        <w:jc w:val="both"/>
      </w:pPr>
      <w:r>
        <w:t>4.4. В случае наступления обстоятельств, предусмотренных в п. 4.1,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6938E5" w:rsidRDefault="006938E5" w:rsidP="006938E5">
      <w:pPr>
        <w:spacing w:line="264" w:lineRule="auto"/>
        <w:ind w:left="0" w:right="0" w:firstLine="709"/>
        <w:jc w:val="both"/>
      </w:pPr>
      <w:r>
        <w:t>4.5. Если наступившие обстоятельства, перечисленные в п. 4.1, и их последствия продолжают действовать более 30-ти дней,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6938E5" w:rsidRDefault="006938E5" w:rsidP="006938E5">
      <w:pPr>
        <w:spacing w:before="120" w:after="120" w:line="264" w:lineRule="auto"/>
        <w:ind w:left="0" w:right="-2" w:firstLine="709"/>
        <w:jc w:val="center"/>
        <w:rPr>
          <w:b/>
        </w:rPr>
      </w:pPr>
      <w:r>
        <w:rPr>
          <w:b/>
        </w:rPr>
        <w:t>5. КОНФИДЕНЦИАЛЬНОСТЬ</w:t>
      </w:r>
    </w:p>
    <w:p w:rsidR="006938E5" w:rsidRDefault="006938E5" w:rsidP="006938E5">
      <w:pPr>
        <w:spacing w:line="264" w:lineRule="auto"/>
        <w:ind w:left="0" w:right="0" w:firstLine="709"/>
        <w:jc w:val="both"/>
      </w:pPr>
      <w:r>
        <w:t xml:space="preserve">5.1.  Условия </w:t>
      </w:r>
      <w:proofErr w:type="gramStart"/>
      <w:r>
        <w:t>настоящего  Договора</w:t>
      </w:r>
      <w:proofErr w:type="gramEnd"/>
      <w:r>
        <w:t xml:space="preserve"> и соглашений  к нему  конфиденциальны и не подлежат разглашению.</w:t>
      </w:r>
    </w:p>
    <w:p w:rsidR="006938E5" w:rsidRDefault="006938E5" w:rsidP="006938E5">
      <w:pPr>
        <w:spacing w:line="264" w:lineRule="auto"/>
        <w:ind w:left="0" w:right="0" w:firstLine="709"/>
        <w:jc w:val="both"/>
      </w:pPr>
      <w:r>
        <w:t>5.2. Стороны принимают все необходимые меры для того, чтобы их сотрудники, представители, правопреемники без предварительного согласия другой стороны не информировали третьих лиц о деталях данного договора и приложений к нему.</w:t>
      </w:r>
    </w:p>
    <w:p w:rsidR="006938E5" w:rsidRDefault="006938E5" w:rsidP="006938E5">
      <w:pPr>
        <w:spacing w:before="120" w:after="120" w:line="264" w:lineRule="auto"/>
        <w:ind w:left="0" w:right="-2" w:firstLine="709"/>
        <w:jc w:val="center"/>
        <w:rPr>
          <w:b/>
        </w:rPr>
      </w:pPr>
      <w:r>
        <w:rPr>
          <w:b/>
        </w:rPr>
        <w:t>6. РАЗРЕШЕНИЕ СПОРОВ</w:t>
      </w:r>
    </w:p>
    <w:p w:rsidR="006938E5" w:rsidRDefault="006938E5" w:rsidP="006938E5">
      <w:pPr>
        <w:spacing w:line="264" w:lineRule="auto"/>
        <w:ind w:left="0" w:right="0" w:firstLine="709"/>
        <w:jc w:val="both"/>
      </w:pPr>
      <w:r>
        <w:t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 w:rsidR="006938E5" w:rsidRDefault="006938E5" w:rsidP="006938E5">
      <w:pPr>
        <w:ind w:left="0" w:right="0" w:firstLine="709"/>
        <w:jc w:val="both"/>
      </w:pPr>
      <w:r>
        <w:t>6.2. При не урегулировании в процессе переговоров спорных вопросов споры разрешаются в порядке, установленном действующим законодательством РФ.</w:t>
      </w:r>
    </w:p>
    <w:p w:rsidR="006938E5" w:rsidRDefault="006938E5" w:rsidP="006938E5">
      <w:pPr>
        <w:spacing w:before="120" w:after="120" w:line="264" w:lineRule="auto"/>
        <w:ind w:left="0" w:right="-2" w:firstLine="709"/>
        <w:jc w:val="center"/>
        <w:rPr>
          <w:b/>
        </w:rPr>
      </w:pPr>
      <w:r>
        <w:rPr>
          <w:b/>
        </w:rPr>
        <w:t>7. ПРЕКРАЩЕНИЕ ДЕЙСТВИЯ ДОГОВОРА</w:t>
      </w:r>
    </w:p>
    <w:p w:rsidR="006938E5" w:rsidRDefault="006938E5" w:rsidP="006938E5">
      <w:pPr>
        <w:spacing w:line="264" w:lineRule="auto"/>
        <w:ind w:left="0" w:right="0" w:firstLine="709"/>
        <w:jc w:val="both"/>
      </w:pPr>
      <w:r>
        <w:t xml:space="preserve">7.1. Настоящий договор прекращается: </w:t>
      </w:r>
    </w:p>
    <w:p w:rsidR="006938E5" w:rsidRDefault="006938E5" w:rsidP="006938E5">
      <w:pPr>
        <w:spacing w:line="264" w:lineRule="auto"/>
        <w:ind w:left="0" w:right="0" w:firstLine="0"/>
      </w:pPr>
      <w:r>
        <w:t xml:space="preserve">- по соглашению </w:t>
      </w:r>
      <w:proofErr w:type="gramStart"/>
      <w:r>
        <w:t>сторон;</w:t>
      </w:r>
      <w:r>
        <w:br/>
        <w:t>-</w:t>
      </w:r>
      <w:proofErr w:type="gramEnd"/>
      <w:r>
        <w:t xml:space="preserve"> по иным основаниям, предусмотренным действующим законодательством РФ.</w:t>
      </w:r>
    </w:p>
    <w:p w:rsidR="006938E5" w:rsidRDefault="006938E5" w:rsidP="006938E5">
      <w:pPr>
        <w:spacing w:before="120" w:after="120" w:line="264" w:lineRule="auto"/>
        <w:ind w:left="0" w:right="0" w:firstLine="709"/>
        <w:jc w:val="center"/>
        <w:rPr>
          <w:b/>
        </w:rPr>
      </w:pPr>
    </w:p>
    <w:p w:rsidR="006938E5" w:rsidRDefault="006938E5" w:rsidP="006938E5">
      <w:pPr>
        <w:spacing w:before="120" w:after="120" w:line="264" w:lineRule="auto"/>
        <w:ind w:left="0" w:right="0" w:firstLine="709"/>
        <w:jc w:val="center"/>
        <w:rPr>
          <w:b/>
        </w:rPr>
      </w:pPr>
    </w:p>
    <w:p w:rsidR="006938E5" w:rsidRDefault="006938E5" w:rsidP="006938E5">
      <w:pPr>
        <w:spacing w:before="120" w:after="120" w:line="264" w:lineRule="auto"/>
        <w:ind w:left="0" w:right="0" w:firstLine="709"/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8. ЗАКЛЮЧИТЕЛЬНЫЕ ПОЛОЖЕНИЯ</w:t>
      </w:r>
    </w:p>
    <w:p w:rsidR="006938E5" w:rsidRDefault="006938E5" w:rsidP="006938E5">
      <w:pPr>
        <w:spacing w:line="264" w:lineRule="auto"/>
        <w:ind w:left="0" w:right="0" w:firstLine="709"/>
        <w:jc w:val="both"/>
      </w:pPr>
      <w:r>
        <w:t xml:space="preserve">8.1. Настоящий Договор считается заключенным с момента регистрации в Роспатенте, причем </w:t>
      </w:r>
      <w:r>
        <w:rPr>
          <w:bCs/>
          <w:color w:val="000000"/>
        </w:rPr>
        <w:t>ПРАВООБЛАДАТЕЛЬ</w:t>
      </w:r>
      <w:r>
        <w:t xml:space="preserve"> обязуется после подписания сторонами Договора представить в Роспатент необходимый комплект документов для регистрации отчуждения исключительного права.</w:t>
      </w:r>
    </w:p>
    <w:p w:rsidR="006938E5" w:rsidRDefault="006938E5" w:rsidP="006938E5">
      <w:pPr>
        <w:spacing w:line="264" w:lineRule="auto"/>
        <w:ind w:left="0" w:right="0" w:firstLine="709"/>
        <w:jc w:val="both"/>
      </w:pPr>
      <w:r>
        <w:t>8.2. Настоящий Договор будет считаться исполненным при выполнении сторонами взаимных обязательств.</w:t>
      </w:r>
    </w:p>
    <w:p w:rsidR="006938E5" w:rsidRDefault="006938E5" w:rsidP="006938E5">
      <w:pPr>
        <w:spacing w:line="264" w:lineRule="auto"/>
        <w:ind w:left="0" w:right="0" w:firstLine="709"/>
        <w:jc w:val="both"/>
      </w:pPr>
      <w:r>
        <w:t xml:space="preserve">8.3.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</w:t>
      </w:r>
      <w:proofErr w:type="gramStart"/>
      <w:r>
        <w:t>на</w:t>
      </w:r>
      <w:proofErr w:type="gramEnd"/>
      <w:r>
        <w:t xml:space="preserve"> то представителями сторон.</w:t>
      </w:r>
    </w:p>
    <w:p w:rsidR="006938E5" w:rsidRDefault="006938E5" w:rsidP="006938E5">
      <w:pPr>
        <w:spacing w:line="264" w:lineRule="auto"/>
        <w:ind w:left="0" w:right="0" w:firstLine="709"/>
        <w:jc w:val="both"/>
      </w:pPr>
      <w:r>
        <w:t>8.4. Все уведомления и сообщения в рамках настоящего договора должны направляться сторонами друг другу в письменной форме.</w:t>
      </w:r>
    </w:p>
    <w:p w:rsidR="006938E5" w:rsidRDefault="006938E5" w:rsidP="006938E5">
      <w:pPr>
        <w:spacing w:line="264" w:lineRule="auto"/>
        <w:ind w:left="0" w:right="0" w:firstLine="709"/>
        <w:jc w:val="both"/>
      </w:pPr>
      <w:r>
        <w:t>8.5. Настоящий Договор составлен в трех экземплярах, имеющих одинаковую юридическую силу, по одному экземпляру для каждой из сторон, один экземпляр передается в Роспатент.</w:t>
      </w:r>
    </w:p>
    <w:p w:rsidR="006938E5" w:rsidRDefault="006938E5" w:rsidP="006938E5">
      <w:pPr>
        <w:spacing w:after="150"/>
        <w:ind w:firstLine="0"/>
        <w:jc w:val="center"/>
        <w:rPr>
          <w:b/>
        </w:rPr>
      </w:pPr>
      <w:r>
        <w:rPr>
          <w:b/>
        </w:rPr>
        <w:t>9. АДРЕСА И РЕКВИЗИТЫ СТОРОН</w:t>
      </w:r>
    </w:p>
    <w:tbl>
      <w:tblPr>
        <w:tblW w:w="10116" w:type="dxa"/>
        <w:tblInd w:w="108" w:type="dxa"/>
        <w:tblLook w:val="00A0" w:firstRow="1" w:lastRow="0" w:firstColumn="1" w:lastColumn="0" w:noHBand="0" w:noVBand="0"/>
      </w:tblPr>
      <w:tblGrid>
        <w:gridCol w:w="5093"/>
        <w:gridCol w:w="153"/>
        <w:gridCol w:w="4721"/>
        <w:gridCol w:w="149"/>
      </w:tblGrid>
      <w:tr w:rsidR="006938E5" w:rsidTr="006938E5">
        <w:trPr>
          <w:trHeight w:val="113"/>
        </w:trPr>
        <w:tc>
          <w:tcPr>
            <w:tcW w:w="5093" w:type="dxa"/>
            <w:hideMark/>
          </w:tcPr>
          <w:p w:rsidR="006938E5" w:rsidRDefault="006938E5">
            <w:pPr>
              <w:shd w:val="clear" w:color="auto" w:fill="FFFFFF"/>
              <w:spacing w:after="120" w:line="256" w:lineRule="auto"/>
              <w:ind w:left="-74" w:firstLine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9.1. ПРАВООБЛАДАТЕЛЬ</w:t>
            </w:r>
          </w:p>
          <w:p w:rsidR="006938E5" w:rsidRDefault="006938E5">
            <w:pPr>
              <w:spacing w:line="23" w:lineRule="atLeast"/>
              <w:ind w:left="-74" w:firstLine="0"/>
              <w:rPr>
                <w:lang w:eastAsia="en-US"/>
              </w:rPr>
            </w:pPr>
            <w:r>
              <w:rPr>
                <w:lang w:eastAsia="en-US"/>
              </w:rPr>
              <w:t>Федеральное государственное бюджетное образовательное учреждение высшего образования «Национальный исследовательский университет «МЭИ» (ФГБОУ ВО «НИУ «МЭИ»)</w:t>
            </w:r>
          </w:p>
          <w:p w:rsidR="006938E5" w:rsidRDefault="006938E5">
            <w:pPr>
              <w:spacing w:line="23" w:lineRule="atLeast"/>
              <w:ind w:left="-74" w:firstLine="0"/>
              <w:rPr>
                <w:lang w:eastAsia="en-US"/>
              </w:rPr>
            </w:pPr>
            <w:r>
              <w:rPr>
                <w:lang w:eastAsia="en-US"/>
              </w:rPr>
              <w:t xml:space="preserve">ИНН 7722019652                                                       КПП 772201001 </w:t>
            </w:r>
          </w:p>
          <w:p w:rsidR="006938E5" w:rsidRDefault="006938E5">
            <w:pPr>
              <w:spacing w:line="23" w:lineRule="atLeast"/>
              <w:ind w:left="-74" w:firstLine="0"/>
              <w:rPr>
                <w:lang w:eastAsia="en-US"/>
              </w:rPr>
            </w:pPr>
            <w:r>
              <w:rPr>
                <w:lang w:eastAsia="en-US"/>
              </w:rPr>
              <w:t xml:space="preserve">Юридический и фактический </w:t>
            </w:r>
            <w:proofErr w:type="gramStart"/>
            <w:r>
              <w:rPr>
                <w:lang w:eastAsia="en-US"/>
              </w:rPr>
              <w:t xml:space="preserve">адрес:   </w:t>
            </w:r>
            <w:proofErr w:type="gramEnd"/>
            <w:r>
              <w:rPr>
                <w:lang w:eastAsia="en-US"/>
              </w:rPr>
              <w:t xml:space="preserve">                 111250,  г. Москва, ВН. ТЕР. Г. МУНИЦИПАЛЬНЫЙ ОКРУГ ЛЕФОРТОВО ул. </w:t>
            </w:r>
            <w:proofErr w:type="spellStart"/>
            <w:r>
              <w:rPr>
                <w:lang w:eastAsia="en-US"/>
              </w:rPr>
              <w:t>Красноказарменная</w:t>
            </w:r>
            <w:proofErr w:type="spellEnd"/>
            <w:r>
              <w:rPr>
                <w:lang w:eastAsia="en-US"/>
              </w:rPr>
              <w:t>, д. 14, стр. 1</w:t>
            </w:r>
          </w:p>
        </w:tc>
        <w:tc>
          <w:tcPr>
            <w:tcW w:w="5023" w:type="dxa"/>
            <w:gridSpan w:val="3"/>
          </w:tcPr>
          <w:p w:rsidR="006938E5" w:rsidRDefault="006938E5">
            <w:pPr>
              <w:shd w:val="clear" w:color="auto" w:fill="FFFFFF"/>
              <w:spacing w:after="120" w:line="256" w:lineRule="auto"/>
              <w:ind w:right="-113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9.2. ПРИОБРЕТАТЕЛЬ</w:t>
            </w:r>
          </w:p>
          <w:p w:rsidR="006938E5" w:rsidRDefault="006938E5">
            <w:pPr>
              <w:shd w:val="clear" w:color="auto" w:fill="FFFFFF"/>
              <w:spacing w:after="120" w:line="256" w:lineRule="auto"/>
              <w:ind w:right="-113"/>
              <w:rPr>
                <w:rFonts w:eastAsia="Calibri"/>
                <w:bCs/>
                <w:i/>
                <w:shd w:val="clear" w:color="auto" w:fill="FFFFFF"/>
                <w:lang w:eastAsia="en-US"/>
              </w:rPr>
            </w:pPr>
            <w:r>
              <w:rPr>
                <w:rFonts w:eastAsia="Calibri"/>
                <w:bCs/>
                <w:i/>
                <w:shd w:val="clear" w:color="auto" w:fill="FFFFFF"/>
                <w:lang w:eastAsia="en-US"/>
              </w:rPr>
              <w:t xml:space="preserve">Наименование организации, </w:t>
            </w:r>
          </w:p>
          <w:p w:rsidR="006938E5" w:rsidRDefault="006938E5">
            <w:pPr>
              <w:shd w:val="clear" w:color="auto" w:fill="FFFFFF"/>
              <w:spacing w:after="120" w:line="256" w:lineRule="auto"/>
              <w:ind w:right="-113"/>
              <w:rPr>
                <w:rFonts w:eastAsia="Calibri"/>
                <w:bCs/>
                <w:i/>
                <w:shd w:val="clear" w:color="auto" w:fill="FFFFFF"/>
                <w:lang w:eastAsia="en-US"/>
              </w:rPr>
            </w:pPr>
            <w:r>
              <w:rPr>
                <w:rFonts w:eastAsia="Calibri"/>
                <w:bCs/>
                <w:i/>
                <w:shd w:val="clear" w:color="auto" w:fill="FFFFFF"/>
                <w:lang w:eastAsia="en-US"/>
              </w:rPr>
              <w:t>юридический адрес,</w:t>
            </w:r>
          </w:p>
          <w:p w:rsidR="006938E5" w:rsidRDefault="006938E5">
            <w:pPr>
              <w:shd w:val="clear" w:color="auto" w:fill="FFFFFF"/>
              <w:spacing w:after="120" w:line="256" w:lineRule="auto"/>
              <w:ind w:right="-113"/>
              <w:rPr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i/>
                <w:shd w:val="clear" w:color="auto" w:fill="FFFFFF"/>
                <w:lang w:eastAsia="en-US"/>
              </w:rPr>
              <w:t>реквизиты</w:t>
            </w:r>
          </w:p>
          <w:p w:rsidR="006938E5" w:rsidRDefault="006938E5">
            <w:pPr>
              <w:spacing w:line="23" w:lineRule="atLeast"/>
              <w:rPr>
                <w:lang w:eastAsia="en-US"/>
              </w:rPr>
            </w:pPr>
          </w:p>
        </w:tc>
      </w:tr>
      <w:tr w:rsidR="006938E5" w:rsidTr="006938E5">
        <w:trPr>
          <w:gridAfter w:val="1"/>
          <w:wAfter w:w="149" w:type="dxa"/>
          <w:trHeight w:val="332"/>
        </w:trPr>
        <w:tc>
          <w:tcPr>
            <w:tcW w:w="5246" w:type="dxa"/>
            <w:gridSpan w:val="2"/>
          </w:tcPr>
          <w:p w:rsidR="006938E5" w:rsidRDefault="006938E5">
            <w:pPr>
              <w:spacing w:line="256" w:lineRule="auto"/>
              <w:ind w:left="-74" w:firstLine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Банковские </w:t>
            </w:r>
            <w:proofErr w:type="gramStart"/>
            <w:r>
              <w:rPr>
                <w:bCs/>
                <w:color w:val="000000"/>
                <w:lang w:eastAsia="en-US"/>
              </w:rPr>
              <w:t>реквизиты:…</w:t>
            </w:r>
            <w:proofErr w:type="gramEnd"/>
            <w:r>
              <w:rPr>
                <w:bCs/>
                <w:color w:val="000000"/>
                <w:lang w:eastAsia="en-US"/>
              </w:rPr>
              <w:t xml:space="preserve">…………………… </w:t>
            </w:r>
          </w:p>
          <w:p w:rsidR="006938E5" w:rsidRDefault="006938E5">
            <w:pPr>
              <w:spacing w:line="256" w:lineRule="auto"/>
              <w:ind w:left="-74" w:firstLine="0"/>
              <w:rPr>
                <w:bCs/>
                <w:color w:val="000000"/>
                <w:sz w:val="12"/>
                <w:szCs w:val="12"/>
                <w:lang w:eastAsia="en-US"/>
              </w:rPr>
            </w:pPr>
          </w:p>
          <w:p w:rsidR="006938E5" w:rsidRDefault="006938E5">
            <w:pPr>
              <w:spacing w:line="256" w:lineRule="auto"/>
              <w:ind w:left="-74" w:firstLine="0"/>
              <w:rPr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4721" w:type="dxa"/>
          </w:tcPr>
          <w:p w:rsidR="006938E5" w:rsidRDefault="006938E5">
            <w:pPr>
              <w:shd w:val="clear" w:color="auto" w:fill="FFFFFF"/>
              <w:spacing w:after="120" w:line="256" w:lineRule="auto"/>
              <w:ind w:right="-113"/>
              <w:rPr>
                <w:b/>
                <w:bCs/>
                <w:color w:val="000000"/>
                <w:lang w:eastAsia="en-US"/>
              </w:rPr>
            </w:pPr>
          </w:p>
        </w:tc>
      </w:tr>
    </w:tbl>
    <w:p w:rsidR="006938E5" w:rsidRDefault="006938E5" w:rsidP="006938E5">
      <w:pPr>
        <w:shd w:val="clear" w:color="auto" w:fill="FFFFFF"/>
        <w:spacing w:after="120"/>
        <w:ind w:right="-113"/>
        <w:rPr>
          <w:bCs/>
          <w:color w:val="000000"/>
        </w:rPr>
      </w:pPr>
      <w:r>
        <w:rPr>
          <w:b/>
          <w:bCs/>
          <w:color w:val="000000"/>
        </w:rPr>
        <w:t>ПРАВООБЛАДАТЕЛЬ</w:t>
      </w:r>
      <w:r>
        <w:rPr>
          <w:rFonts w:eastAsia="Calibri"/>
          <w:b/>
          <w:bCs/>
          <w:caps/>
          <w:color w:val="000000"/>
        </w:rPr>
        <w:tab/>
      </w:r>
      <w:r>
        <w:rPr>
          <w:rFonts w:eastAsia="Calibri"/>
          <w:b/>
          <w:bCs/>
          <w:caps/>
          <w:color w:val="000000"/>
        </w:rPr>
        <w:tab/>
      </w:r>
      <w:r>
        <w:rPr>
          <w:rFonts w:eastAsia="Calibri"/>
          <w:b/>
          <w:bCs/>
          <w:caps/>
          <w:color w:val="000000"/>
        </w:rPr>
        <w:tab/>
      </w:r>
      <w:r>
        <w:rPr>
          <w:rFonts w:eastAsia="Calibri"/>
          <w:b/>
          <w:bCs/>
          <w:caps/>
          <w:color w:val="000000"/>
        </w:rPr>
        <w:tab/>
      </w:r>
      <w:r>
        <w:rPr>
          <w:rFonts w:eastAsia="Calibri"/>
          <w:b/>
          <w:bCs/>
          <w:caps/>
          <w:color w:val="000000"/>
        </w:rPr>
        <w:tab/>
      </w:r>
      <w:r>
        <w:rPr>
          <w:b/>
          <w:bCs/>
          <w:color w:val="000000"/>
        </w:rPr>
        <w:t>ПРИОБРЕТАТЕЛЬ</w:t>
      </w:r>
      <w:r>
        <w:rPr>
          <w:bCs/>
          <w:color w:val="000000"/>
        </w:rPr>
        <w:t xml:space="preserve"> </w:t>
      </w:r>
    </w:p>
    <w:p w:rsidR="006938E5" w:rsidRDefault="006938E5" w:rsidP="006938E5">
      <w:pPr>
        <w:shd w:val="clear" w:color="auto" w:fill="FFFFFF"/>
        <w:spacing w:after="200"/>
        <w:ind w:left="0" w:right="-2" w:firstLine="0"/>
        <w:rPr>
          <w:rFonts w:eastAsia="Calibri"/>
          <w:bCs/>
        </w:rPr>
      </w:pPr>
      <w:r>
        <w:rPr>
          <w:rFonts w:eastAsia="Calibri"/>
          <w:bCs/>
        </w:rPr>
        <w:t xml:space="preserve">Проректор по науке и инновациям          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 xml:space="preserve">            </w:t>
      </w:r>
      <w:r>
        <w:rPr>
          <w:rFonts w:eastAsia="Calibri"/>
          <w:bCs/>
          <w:i/>
        </w:rPr>
        <w:t>Должность уполномоченного лица</w:t>
      </w:r>
    </w:p>
    <w:p w:rsidR="006938E5" w:rsidRDefault="006938E5" w:rsidP="006938E5">
      <w:pPr>
        <w:shd w:val="clear" w:color="auto" w:fill="FFFFFF"/>
        <w:spacing w:after="200"/>
        <w:ind w:left="0" w:right="-2" w:firstLine="0"/>
        <w:rPr>
          <w:rFonts w:eastAsia="Calibri"/>
          <w:bCs/>
          <w:shd w:val="clear" w:color="auto" w:fill="FFFFFF"/>
        </w:rPr>
      </w:pPr>
      <w:r>
        <w:rPr>
          <w:rFonts w:eastAsia="Calibri"/>
          <w:bCs/>
        </w:rPr>
        <w:t>ФГБОУ</w:t>
      </w:r>
      <w:r>
        <w:rPr>
          <w:rFonts w:eastAsia="Calibri"/>
          <w:bCs/>
          <w:color w:val="000000"/>
        </w:rPr>
        <w:t xml:space="preserve"> ВО "НИУ "МЭИ"</w:t>
      </w:r>
      <w:r>
        <w:rPr>
          <w:rFonts w:eastAsia="Calibri"/>
          <w:bCs/>
          <w:color w:val="000000"/>
        </w:rPr>
        <w:tab/>
      </w:r>
      <w:r>
        <w:rPr>
          <w:rFonts w:eastAsia="Calibri"/>
          <w:bCs/>
          <w:color w:val="000000"/>
        </w:rPr>
        <w:tab/>
      </w:r>
      <w:r>
        <w:rPr>
          <w:rFonts w:eastAsia="Calibri"/>
          <w:bCs/>
          <w:color w:val="000000"/>
        </w:rPr>
        <w:tab/>
      </w:r>
      <w:r>
        <w:rPr>
          <w:rFonts w:eastAsia="Calibri"/>
          <w:bCs/>
          <w:color w:val="000000"/>
        </w:rPr>
        <w:tab/>
        <w:t xml:space="preserve">           </w:t>
      </w:r>
      <w:r>
        <w:rPr>
          <w:rFonts w:eastAsia="Calibri"/>
          <w:bCs/>
          <w:i/>
          <w:shd w:val="clear" w:color="auto" w:fill="FFFFFF"/>
        </w:rPr>
        <w:t xml:space="preserve">Наименование организации </w:t>
      </w:r>
    </w:p>
    <w:p w:rsidR="006938E5" w:rsidRDefault="006938E5" w:rsidP="006938E5">
      <w:pPr>
        <w:shd w:val="clear" w:color="auto" w:fill="FFFFFF"/>
        <w:spacing w:after="200"/>
        <w:ind w:left="0" w:right="-2" w:firstLine="0"/>
        <w:rPr>
          <w:rFonts w:eastAsia="Calibri"/>
          <w:i/>
        </w:rPr>
      </w:pPr>
      <w:r>
        <w:rPr>
          <w:rFonts w:eastAsia="Calibri"/>
        </w:rPr>
        <w:t>__________________ Комаров И.И.</w:t>
      </w:r>
      <w:r>
        <w:rPr>
          <w:rFonts w:eastAsia="Calibri"/>
        </w:rPr>
        <w:tab/>
      </w:r>
      <w:r>
        <w:rPr>
          <w:rFonts w:eastAsia="Calibri"/>
        </w:rPr>
        <w:tab/>
        <w:t xml:space="preserve">           _________________ </w:t>
      </w:r>
      <w:r>
        <w:rPr>
          <w:rFonts w:eastAsia="Calibri"/>
          <w:i/>
        </w:rPr>
        <w:t>(Ф.И.О.)</w:t>
      </w:r>
    </w:p>
    <w:p w:rsidR="006938E5" w:rsidRDefault="006938E5" w:rsidP="006938E5">
      <w:pPr>
        <w:shd w:val="clear" w:color="auto" w:fill="FFFFFF"/>
        <w:spacing w:after="200"/>
        <w:ind w:left="0" w:right="-2" w:firstLine="0"/>
        <w:rPr>
          <w:rFonts w:eastAsia="Calibri"/>
          <w:bCs/>
          <w:color w:val="000000"/>
          <w:sz w:val="20"/>
        </w:rPr>
      </w:pPr>
      <w:r>
        <w:rPr>
          <w:rFonts w:eastAsia="Calibri"/>
          <w:bCs/>
          <w:color w:val="000000"/>
          <w:sz w:val="20"/>
        </w:rPr>
        <w:t xml:space="preserve">(подпись, </w:t>
      </w:r>
      <w:proofErr w:type="gramStart"/>
      <w:r>
        <w:rPr>
          <w:rFonts w:eastAsia="Calibri"/>
          <w:bCs/>
          <w:color w:val="000000"/>
          <w:sz w:val="20"/>
        </w:rPr>
        <w:t xml:space="preserve">печать)   </w:t>
      </w:r>
      <w:proofErr w:type="gramEnd"/>
      <w:r>
        <w:rPr>
          <w:rFonts w:eastAsia="Calibri"/>
          <w:bCs/>
          <w:color w:val="000000"/>
          <w:sz w:val="20"/>
        </w:rPr>
        <w:t xml:space="preserve">                                                                                (подпись, печать)</w:t>
      </w:r>
    </w:p>
    <w:p w:rsidR="006938E5" w:rsidRDefault="006938E5" w:rsidP="006938E5"/>
    <w:p w:rsidR="00212B7A" w:rsidRDefault="00212B7A"/>
    <w:sectPr w:rsidR="00212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E5"/>
    <w:rsid w:val="00212B7A"/>
    <w:rsid w:val="0069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3BC80-AB87-4918-AAD6-DCB397C7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8E5"/>
    <w:pPr>
      <w:spacing w:after="0" w:line="240" w:lineRule="auto"/>
      <w:ind w:left="284" w:right="284" w:hanging="2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5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7C15FACD140824691CDE81E52FE22BD" ma:contentTypeVersion="1" ma:contentTypeDescription="Создание документа." ma:contentTypeScope="" ma:versionID="e05031ea63051234ce25f337d7536c4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E5A9FD-3ED9-469F-BE01-465D5E4D0CB4}"/>
</file>

<file path=customXml/itemProps2.xml><?xml version="1.0" encoding="utf-8"?>
<ds:datastoreItem xmlns:ds="http://schemas.openxmlformats.org/officeDocument/2006/customXml" ds:itemID="{A3BA517E-FD37-4F9B-A626-2DCD25370082}"/>
</file>

<file path=customXml/itemProps3.xml><?xml version="1.0" encoding="utf-8"?>
<ds:datastoreItem xmlns:ds="http://schemas.openxmlformats.org/officeDocument/2006/customXml" ds:itemID="{270CE417-D01A-499A-8AE4-23D18B91AD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Лущикова Татьяна Александровна</dc:creator>
  <cp:keywords/>
  <dc:description/>
  <cp:lastModifiedBy>Лущикова Татьяна Александровна</cp:lastModifiedBy>
  <cp:revision>1</cp:revision>
  <dcterms:created xsi:type="dcterms:W3CDTF">2025-03-03T11:54:00Z</dcterms:created>
  <dcterms:modified xsi:type="dcterms:W3CDTF">2025-03-03T11:56:00Z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0x01010027C15FACD140824691CDE81E52FE22BD</vt:lpwstr>
  </property>
</Properties>
</file>