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F0A" w:rsidRDefault="00565F0A" w:rsidP="00565F0A">
      <w:pPr>
        <w:shd w:val="clear" w:color="auto" w:fill="FFFFFF"/>
        <w:ind w:left="0" w:right="-2" w:firstLine="709"/>
        <w:jc w:val="center"/>
        <w:rPr>
          <w:rFonts w:eastAsia="Calibri"/>
          <w:b/>
          <w:u w:val="single"/>
        </w:rPr>
      </w:pPr>
      <w:r>
        <w:rPr>
          <w:rFonts w:eastAsia="Calibri"/>
          <w:b/>
          <w:color w:val="000000"/>
        </w:rPr>
        <w:t xml:space="preserve">ЛИЦЕНЗИОННЫЙ </w:t>
      </w:r>
      <w:r>
        <w:rPr>
          <w:rFonts w:eastAsia="Calibri"/>
          <w:b/>
        </w:rPr>
        <w:t xml:space="preserve">ДОГОВОР </w:t>
      </w:r>
      <w:r>
        <w:rPr>
          <w:rFonts w:eastAsia="Calibri"/>
          <w:b/>
          <w:u w:val="single"/>
        </w:rPr>
        <w:t xml:space="preserve">№    </w:t>
      </w:r>
      <w:proofErr w:type="gramStart"/>
      <w:r>
        <w:rPr>
          <w:rFonts w:eastAsia="Calibri"/>
          <w:b/>
          <w:u w:val="single"/>
        </w:rPr>
        <w:t xml:space="preserve">   </w:t>
      </w:r>
      <w:r>
        <w:rPr>
          <w:rFonts w:eastAsia="Calibri"/>
          <w:b/>
          <w:i/>
          <w:u w:val="single"/>
        </w:rPr>
        <w:t>(</w:t>
      </w:r>
      <w:proofErr w:type="gramEnd"/>
      <w:r>
        <w:rPr>
          <w:rFonts w:eastAsia="Calibri"/>
          <w:i/>
        </w:rPr>
        <w:t>номер договора)</w:t>
      </w:r>
    </w:p>
    <w:p w:rsidR="00565F0A" w:rsidRDefault="00565F0A" w:rsidP="00565F0A">
      <w:pPr>
        <w:shd w:val="clear" w:color="auto" w:fill="FFFFFF"/>
        <w:ind w:left="0" w:right="-2" w:firstLine="709"/>
        <w:jc w:val="both"/>
        <w:rPr>
          <w:rFonts w:eastAsia="Calibri"/>
          <w:b/>
          <w:u w:val="single"/>
        </w:rPr>
      </w:pPr>
    </w:p>
    <w:p w:rsidR="00565F0A" w:rsidRDefault="00565F0A" w:rsidP="00565F0A">
      <w:pPr>
        <w:shd w:val="clear" w:color="auto" w:fill="FFFFFF"/>
        <w:ind w:left="0" w:right="-2" w:firstLine="709"/>
        <w:jc w:val="both"/>
        <w:rPr>
          <w:rFonts w:eastAsia="Calibri"/>
          <w:b/>
          <w:u w:val="single"/>
        </w:rPr>
      </w:pPr>
    </w:p>
    <w:p w:rsidR="00565F0A" w:rsidRDefault="00565F0A" w:rsidP="00565F0A">
      <w:pPr>
        <w:shd w:val="clear" w:color="auto" w:fill="FFFFFF"/>
        <w:spacing w:after="200"/>
        <w:ind w:left="0" w:right="-2" w:firstLine="0"/>
        <w:jc w:val="both"/>
        <w:rPr>
          <w:rFonts w:eastAsia="Calibri"/>
        </w:rPr>
      </w:pPr>
      <w:r>
        <w:rPr>
          <w:rFonts w:eastAsia="Calibri"/>
          <w:color w:val="000000"/>
        </w:rPr>
        <w:t>г. Москва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                      </w:t>
      </w:r>
      <w:r>
        <w:rPr>
          <w:rFonts w:eastAsia="Calibri"/>
        </w:rPr>
        <w:t>"____" _____________ 20__ г.</w:t>
      </w:r>
    </w:p>
    <w:p w:rsidR="00565F0A" w:rsidRDefault="00565F0A" w:rsidP="00565F0A">
      <w:pPr>
        <w:spacing w:after="120" w:line="264" w:lineRule="auto"/>
        <w:ind w:left="0" w:right="0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Федеральное государственное бюджетное образовательное учреждение высшего образования "Национальный исследовательский университет "МЭИ" (ФГБОУ ВО "НИУ "МЭИ"), именуемый в дальнейшем "ЛИЦЕНЗИАР", в лице проректора по науке и инновациям Комарова Ивана Игоревича, действующего на основании доверенности </w:t>
      </w:r>
      <w:r>
        <w:rPr>
          <w:rFonts w:eastAsia="Calibri"/>
          <w:i/>
          <w:color w:val="000000"/>
        </w:rPr>
        <w:t>(номер доверенности)</w:t>
      </w:r>
      <w:r>
        <w:rPr>
          <w:rFonts w:eastAsia="Calibri"/>
          <w:color w:val="000000"/>
        </w:rPr>
        <w:t xml:space="preserve">, с одной стороны, и </w:t>
      </w:r>
      <w:r>
        <w:rPr>
          <w:rFonts w:eastAsia="Calibri"/>
          <w:i/>
          <w:color w:val="000000"/>
        </w:rPr>
        <w:t>(наименование лицензиата)</w:t>
      </w:r>
      <w:r>
        <w:rPr>
          <w:rFonts w:eastAsia="Calibri"/>
          <w:color w:val="000000"/>
        </w:rPr>
        <w:t xml:space="preserve">, именуемое в дальнейшем "ЛИЦЕНЗИАТ", в </w:t>
      </w:r>
      <w:r>
        <w:rPr>
          <w:rFonts w:eastAsia="Calibri"/>
        </w:rPr>
        <w:t xml:space="preserve">лице </w:t>
      </w:r>
      <w:r>
        <w:rPr>
          <w:rFonts w:eastAsia="Calibri"/>
          <w:i/>
        </w:rPr>
        <w:t xml:space="preserve">(должность, </w:t>
      </w:r>
      <w:proofErr w:type="spellStart"/>
      <w:r>
        <w:rPr>
          <w:rFonts w:eastAsia="Calibri"/>
          <w:i/>
        </w:rPr>
        <w:t>ф.и.о.</w:t>
      </w:r>
      <w:proofErr w:type="spellEnd"/>
      <w:r>
        <w:rPr>
          <w:rFonts w:eastAsia="Calibri"/>
          <w:i/>
        </w:rPr>
        <w:t xml:space="preserve"> лица, уполномоченного заключать договор)</w:t>
      </w:r>
      <w:r>
        <w:rPr>
          <w:rFonts w:eastAsia="Calibri"/>
        </w:rPr>
        <w:t xml:space="preserve">, действующего на основании </w:t>
      </w:r>
      <w:r>
        <w:rPr>
          <w:rFonts w:eastAsia="Calibri"/>
          <w:i/>
        </w:rPr>
        <w:t>(указать основание)</w:t>
      </w:r>
      <w:r>
        <w:rPr>
          <w:rFonts w:eastAsia="Calibri"/>
          <w:color w:val="000000"/>
        </w:rPr>
        <w:t>, с другой стороны, заключили настоящий договор о нижеследующем:</w:t>
      </w:r>
    </w:p>
    <w:p w:rsidR="00565F0A" w:rsidRDefault="00565F0A" w:rsidP="00565F0A">
      <w:pPr>
        <w:shd w:val="clear" w:color="auto" w:fill="FFFFFF"/>
        <w:spacing w:before="120" w:after="120" w:line="264" w:lineRule="auto"/>
        <w:ind w:left="0" w:right="0" w:firstLine="709"/>
        <w:jc w:val="center"/>
        <w:rPr>
          <w:rFonts w:eastAsia="Calibri"/>
          <w:b/>
          <w:caps/>
        </w:rPr>
      </w:pPr>
      <w:r>
        <w:rPr>
          <w:rFonts w:eastAsia="Calibri"/>
          <w:b/>
          <w:caps/>
          <w:color w:val="000000"/>
        </w:rPr>
        <w:t>1. Термины и их определения</w:t>
      </w:r>
    </w:p>
    <w:p w:rsidR="00565F0A" w:rsidRDefault="00565F0A" w:rsidP="00565F0A">
      <w:pPr>
        <w:spacing w:line="264" w:lineRule="auto"/>
        <w:ind w:left="0" w:right="-2" w:firstLine="709"/>
        <w:jc w:val="both"/>
        <w:rPr>
          <w:rFonts w:eastAsia="Calibri"/>
          <w:i/>
        </w:rPr>
      </w:pPr>
      <w:r>
        <w:rPr>
          <w:rFonts w:eastAsia="Calibri"/>
          <w:color w:val="000000"/>
        </w:rPr>
        <w:t>1.1 "</w:t>
      </w:r>
      <w:r>
        <w:rPr>
          <w:rFonts w:eastAsia="Calibri"/>
          <w:i/>
          <w:color w:val="000000"/>
        </w:rPr>
        <w:t>В</w:t>
      </w:r>
      <w:r>
        <w:rPr>
          <w:rFonts w:eastAsia="Calibri"/>
          <w:i/>
        </w:rPr>
        <w:t>ид РИД: изобретение /полезная модель</w:t>
      </w:r>
      <w:r>
        <w:rPr>
          <w:rFonts w:eastAsia="Calibri"/>
          <w:color w:val="000000"/>
        </w:rPr>
        <w:t xml:space="preserve">" – </w:t>
      </w:r>
      <w:r>
        <w:rPr>
          <w:rFonts w:eastAsia="Calibri"/>
          <w:i/>
          <w:color w:val="000000"/>
        </w:rPr>
        <w:t>номер патента, дата регистрации и название РИД</w:t>
      </w:r>
      <w:r>
        <w:rPr>
          <w:rFonts w:eastAsia="Calibri"/>
          <w:i/>
        </w:rPr>
        <w:t>,</w:t>
      </w:r>
    </w:p>
    <w:p w:rsidR="00565F0A" w:rsidRDefault="00565F0A" w:rsidP="00565F0A">
      <w:pPr>
        <w:spacing w:line="264" w:lineRule="auto"/>
        <w:ind w:left="0" w:right="-2" w:firstLine="709"/>
        <w:jc w:val="both"/>
      </w:pPr>
      <w:r>
        <w:rPr>
          <w:color w:val="000000"/>
        </w:rPr>
        <w:t>1.2 "ИЗДЕЛИЯ" - продукция и услуги, изготовляемые и осуществляемые с использованием "</w:t>
      </w:r>
      <w:r>
        <w:rPr>
          <w:rFonts w:eastAsia="Calibri"/>
          <w:i/>
          <w:color w:val="000000"/>
        </w:rPr>
        <w:t xml:space="preserve"> В</w:t>
      </w:r>
      <w:r>
        <w:rPr>
          <w:rFonts w:eastAsia="Calibri"/>
          <w:i/>
        </w:rPr>
        <w:t>ид РИД: изобретение /полезная модель</w:t>
      </w:r>
      <w:r>
        <w:rPr>
          <w:color w:val="000000"/>
        </w:rPr>
        <w:t xml:space="preserve"> ".</w:t>
      </w:r>
    </w:p>
    <w:p w:rsidR="00565F0A" w:rsidRDefault="00565F0A" w:rsidP="00565F0A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190"/>
        </w:tabs>
        <w:autoSpaceDE w:val="0"/>
        <w:autoSpaceDN w:val="0"/>
        <w:adjustRightInd w:val="0"/>
        <w:spacing w:line="264" w:lineRule="auto"/>
        <w:ind w:right="-2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"ТЕРРИТОРИЯ" - Российская Федерация.</w:t>
      </w:r>
    </w:p>
    <w:p w:rsidR="00565F0A" w:rsidRDefault="00565F0A" w:rsidP="00565F0A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190"/>
        </w:tabs>
        <w:autoSpaceDE w:val="0"/>
        <w:autoSpaceDN w:val="0"/>
        <w:adjustRightInd w:val="0"/>
        <w:spacing w:line="264" w:lineRule="auto"/>
        <w:ind w:right="-2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"ДОКУМЕНТАЦИЯ" - описание </w:t>
      </w:r>
      <w:r>
        <w:rPr>
          <w:color w:val="000000"/>
        </w:rPr>
        <w:t>(</w:t>
      </w:r>
      <w:r>
        <w:rPr>
          <w:rFonts w:eastAsia="Calibri"/>
          <w:i/>
          <w:color w:val="000000"/>
        </w:rPr>
        <w:t>В</w:t>
      </w:r>
      <w:r>
        <w:rPr>
          <w:rFonts w:eastAsia="Calibri"/>
          <w:i/>
        </w:rPr>
        <w:t>ид РИД: изобретение /полезная модель)</w:t>
      </w:r>
      <w:r>
        <w:rPr>
          <w:rFonts w:eastAsia="Calibri"/>
          <w:color w:val="000000"/>
        </w:rPr>
        <w:t>.</w:t>
      </w:r>
    </w:p>
    <w:p w:rsidR="00565F0A" w:rsidRDefault="00565F0A" w:rsidP="00565F0A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190"/>
        </w:tabs>
        <w:autoSpaceDE w:val="0"/>
        <w:autoSpaceDN w:val="0"/>
        <w:adjustRightInd w:val="0"/>
        <w:spacing w:after="120" w:line="264" w:lineRule="auto"/>
        <w:ind w:right="0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"</w:t>
      </w:r>
      <w:r>
        <w:rPr>
          <w:rFonts w:eastAsia="Calibri"/>
          <w:caps/>
          <w:color w:val="000000"/>
        </w:rPr>
        <w:t>Объем реализации"</w:t>
      </w:r>
      <w:r>
        <w:rPr>
          <w:rFonts w:eastAsia="Calibri"/>
          <w:color w:val="000000"/>
        </w:rPr>
        <w:t xml:space="preserve"> – сумма выручки, полученной Лицензиатом от </w:t>
      </w:r>
      <w:r>
        <w:rPr>
          <w:rFonts w:eastAsia="Calibri"/>
          <w:caps/>
          <w:color w:val="000000"/>
        </w:rPr>
        <w:t>Изделий</w:t>
      </w:r>
      <w:r>
        <w:rPr>
          <w:rFonts w:eastAsia="Calibri"/>
          <w:color w:val="000000"/>
        </w:rPr>
        <w:t>.</w:t>
      </w:r>
    </w:p>
    <w:p w:rsidR="00565F0A" w:rsidRDefault="00565F0A" w:rsidP="00565F0A">
      <w:pPr>
        <w:spacing w:after="120" w:line="264" w:lineRule="auto"/>
        <w:ind w:left="0" w:right="0" w:firstLine="709"/>
        <w:jc w:val="center"/>
        <w:rPr>
          <w:rFonts w:eastAsia="Calibri"/>
          <w:b/>
          <w:caps/>
        </w:rPr>
      </w:pPr>
      <w:r>
        <w:rPr>
          <w:rFonts w:eastAsia="Calibri"/>
          <w:b/>
          <w:caps/>
          <w:color w:val="000000"/>
        </w:rPr>
        <w:t>2. Предмет Договора и порядок вознаграждения</w:t>
      </w:r>
    </w:p>
    <w:p w:rsidR="00565F0A" w:rsidRDefault="00565F0A" w:rsidP="00565F0A">
      <w:pPr>
        <w:spacing w:line="264" w:lineRule="auto"/>
        <w:ind w:left="0" w:right="0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2.1. </w:t>
      </w:r>
      <w:r>
        <w:rPr>
          <w:rFonts w:eastAsia="Calibri"/>
          <w:caps/>
          <w:color w:val="000000"/>
        </w:rPr>
        <w:t>Лицензиар</w:t>
      </w:r>
      <w:r>
        <w:rPr>
          <w:rFonts w:eastAsia="Calibri"/>
          <w:color w:val="000000"/>
        </w:rPr>
        <w:t xml:space="preserve"> на срок действия настоящего Договора по </w:t>
      </w:r>
      <w:r>
        <w:rPr>
          <w:rFonts w:eastAsia="Calibri"/>
          <w:i/>
          <w:color w:val="000000"/>
        </w:rPr>
        <w:t>(при необходимости указать субсидию, шифр, тему, название темы, шифр заявки, уникальный идентификатор)</w:t>
      </w:r>
      <w:r>
        <w:rPr>
          <w:rFonts w:eastAsia="Calibri"/>
          <w:color w:val="000000"/>
        </w:rPr>
        <w:t xml:space="preserve"> предоставляет </w:t>
      </w:r>
      <w:r>
        <w:rPr>
          <w:rFonts w:eastAsia="Calibri"/>
          <w:caps/>
          <w:color w:val="000000"/>
        </w:rPr>
        <w:t>Лицензиату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 xml:space="preserve">на условиях простой (неисключительной) лицензии </w:t>
      </w:r>
      <w:proofErr w:type="gramStart"/>
      <w:r>
        <w:rPr>
          <w:color w:val="000000"/>
        </w:rPr>
        <w:t>право  использования</w:t>
      </w:r>
      <w:proofErr w:type="gramEnd"/>
      <w:r>
        <w:rPr>
          <w:color w:val="000000"/>
        </w:rPr>
        <w:t xml:space="preserve"> охраняемого (</w:t>
      </w:r>
      <w:r>
        <w:rPr>
          <w:rFonts w:eastAsia="Calibri"/>
          <w:i/>
          <w:color w:val="000000"/>
        </w:rPr>
        <w:t>В</w:t>
      </w:r>
      <w:r>
        <w:rPr>
          <w:rFonts w:eastAsia="Calibri"/>
          <w:i/>
        </w:rPr>
        <w:t>ид РИД: изобретение /полезная модель</w:t>
      </w:r>
      <w:r>
        <w:rPr>
          <w:color w:val="000000"/>
        </w:rPr>
        <w:t>)</w:t>
      </w:r>
      <w:r>
        <w:rPr>
          <w:rFonts w:eastAsia="Calibri"/>
          <w:color w:val="000000"/>
        </w:rPr>
        <w:t>.</w:t>
      </w:r>
    </w:p>
    <w:p w:rsidR="00565F0A" w:rsidRDefault="00565F0A" w:rsidP="00565F0A">
      <w:pPr>
        <w:spacing w:line="264" w:lineRule="auto"/>
        <w:ind w:left="0" w:right="0" w:firstLine="709"/>
        <w:jc w:val="both"/>
        <w:rPr>
          <w:rFonts w:eastAsia="Calibri"/>
        </w:rPr>
      </w:pPr>
      <w:r>
        <w:rPr>
          <w:rFonts w:eastAsia="Calibri"/>
          <w:bCs/>
          <w:color w:val="000000"/>
        </w:rPr>
        <w:t xml:space="preserve">2.2. </w:t>
      </w:r>
      <w:r>
        <w:rPr>
          <w:rFonts w:eastAsia="Calibri"/>
          <w:caps/>
          <w:color w:val="000000"/>
        </w:rPr>
        <w:t>Лицензиар</w:t>
      </w:r>
      <w:r>
        <w:rPr>
          <w:rFonts w:eastAsia="Calibri"/>
        </w:rPr>
        <w:t xml:space="preserve"> не передает </w:t>
      </w:r>
      <w:r>
        <w:rPr>
          <w:rFonts w:eastAsia="Calibri"/>
          <w:caps/>
          <w:color w:val="000000"/>
        </w:rPr>
        <w:t>Лицензиату</w:t>
      </w:r>
      <w:r>
        <w:rPr>
          <w:rFonts w:eastAsia="Calibri"/>
        </w:rPr>
        <w:t xml:space="preserve"> право заключать </w:t>
      </w:r>
      <w:proofErr w:type="spellStart"/>
      <w:r>
        <w:rPr>
          <w:rFonts w:eastAsia="Calibri"/>
        </w:rPr>
        <w:t>сублицензионные</w:t>
      </w:r>
      <w:proofErr w:type="spellEnd"/>
      <w:r>
        <w:rPr>
          <w:rFonts w:eastAsia="Calibri"/>
        </w:rPr>
        <w:t xml:space="preserve"> договоры без предварительного письменного согласия </w:t>
      </w:r>
      <w:r>
        <w:rPr>
          <w:rFonts w:eastAsia="Calibri"/>
          <w:caps/>
          <w:color w:val="000000"/>
        </w:rPr>
        <w:t>Лицензиара</w:t>
      </w:r>
      <w:r>
        <w:rPr>
          <w:rFonts w:eastAsia="Calibri"/>
        </w:rPr>
        <w:t>.</w:t>
      </w:r>
    </w:p>
    <w:p w:rsidR="00565F0A" w:rsidRDefault="00565F0A" w:rsidP="00565F0A">
      <w:pPr>
        <w:spacing w:line="264" w:lineRule="auto"/>
        <w:ind w:left="0" w:right="0" w:firstLine="709"/>
        <w:jc w:val="both"/>
        <w:rPr>
          <w:rFonts w:eastAsia="Calibri"/>
        </w:rPr>
      </w:pPr>
      <w:r>
        <w:rPr>
          <w:rFonts w:eastAsia="Calibri"/>
          <w:bCs/>
          <w:color w:val="000000"/>
        </w:rPr>
        <w:t xml:space="preserve">2.3. </w:t>
      </w:r>
      <w:r>
        <w:rPr>
          <w:rFonts w:eastAsia="Calibri"/>
          <w:bCs/>
          <w:caps/>
          <w:color w:val="000000"/>
        </w:rPr>
        <w:t>Лицензиар</w:t>
      </w:r>
      <w:r>
        <w:rPr>
          <w:rFonts w:eastAsia="Calibri"/>
          <w:bCs/>
          <w:color w:val="000000"/>
        </w:rPr>
        <w:t xml:space="preserve"> осуществляет авторский надзор за ИЗДЕЛИЯМИ, производимыми Лицензиатом. При этом </w:t>
      </w:r>
      <w:r>
        <w:rPr>
          <w:rFonts w:eastAsia="Calibri"/>
          <w:bCs/>
          <w:caps/>
          <w:color w:val="000000"/>
        </w:rPr>
        <w:t>Лицензиат</w:t>
      </w:r>
      <w:r>
        <w:rPr>
          <w:rFonts w:eastAsia="Calibri"/>
          <w:bCs/>
          <w:color w:val="000000"/>
        </w:rPr>
        <w:t xml:space="preserve"> обеспечивает возможность такого надзора.</w:t>
      </w:r>
    </w:p>
    <w:p w:rsidR="00565F0A" w:rsidRDefault="00565F0A" w:rsidP="00565F0A">
      <w:pPr>
        <w:spacing w:line="264" w:lineRule="auto"/>
        <w:ind w:left="0" w:right="0"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2.4. </w:t>
      </w:r>
      <w:r>
        <w:rPr>
          <w:rFonts w:eastAsia="Calibri"/>
          <w:bCs/>
          <w:caps/>
          <w:color w:val="000000"/>
        </w:rPr>
        <w:t>Лицензиар</w:t>
      </w:r>
      <w:r>
        <w:rPr>
          <w:rFonts w:eastAsia="Calibri"/>
          <w:bCs/>
          <w:color w:val="000000"/>
        </w:rPr>
        <w:t xml:space="preserve"> сохраняет за собой право самому использовать </w:t>
      </w:r>
      <w:r>
        <w:rPr>
          <w:color w:val="000000"/>
        </w:rPr>
        <w:t>(</w:t>
      </w:r>
      <w:r>
        <w:rPr>
          <w:rFonts w:eastAsia="Calibri"/>
          <w:i/>
          <w:color w:val="000000"/>
        </w:rPr>
        <w:t>В</w:t>
      </w:r>
      <w:r>
        <w:rPr>
          <w:rFonts w:eastAsia="Calibri"/>
          <w:i/>
        </w:rPr>
        <w:t xml:space="preserve">ид РИД: изобретение /полезная модель) </w:t>
      </w:r>
      <w:r>
        <w:rPr>
          <w:rFonts w:eastAsia="Calibri"/>
          <w:bCs/>
          <w:color w:val="000000"/>
        </w:rPr>
        <w:t xml:space="preserve">и предоставлять неисключительные лицензии на право его использования на </w:t>
      </w:r>
      <w:r>
        <w:rPr>
          <w:rFonts w:eastAsia="Calibri"/>
          <w:bCs/>
          <w:caps/>
          <w:color w:val="000000"/>
        </w:rPr>
        <w:t>Территории</w:t>
      </w:r>
      <w:r>
        <w:rPr>
          <w:rFonts w:eastAsia="Calibri"/>
          <w:bCs/>
          <w:color w:val="000000"/>
        </w:rPr>
        <w:t xml:space="preserve"> третьим лицам. </w:t>
      </w:r>
    </w:p>
    <w:p w:rsidR="00565F0A" w:rsidRDefault="00565F0A" w:rsidP="00565F0A">
      <w:pPr>
        <w:spacing w:line="264" w:lineRule="auto"/>
        <w:ind w:left="0" w:right="0" w:firstLine="709"/>
        <w:jc w:val="both"/>
        <w:rPr>
          <w:rFonts w:eastAsia="Calibri"/>
          <w:color w:val="000000"/>
        </w:rPr>
      </w:pPr>
      <w:r>
        <w:rPr>
          <w:rFonts w:eastAsia="Calibri"/>
          <w:bCs/>
          <w:color w:val="000000"/>
        </w:rPr>
        <w:t xml:space="preserve">2.5. </w:t>
      </w:r>
      <w:r>
        <w:rPr>
          <w:rFonts w:eastAsia="Calibri"/>
          <w:caps/>
          <w:color w:val="000000"/>
        </w:rPr>
        <w:t>Лицензиату</w:t>
      </w:r>
      <w:r>
        <w:rPr>
          <w:rFonts w:eastAsia="Calibri"/>
          <w:color w:val="000000"/>
        </w:rPr>
        <w:t xml:space="preserve"> предоставляется право на изготовление </w:t>
      </w:r>
      <w:r>
        <w:rPr>
          <w:rFonts w:eastAsia="Calibri"/>
          <w:caps/>
          <w:color w:val="000000"/>
        </w:rPr>
        <w:t>Изделий</w:t>
      </w:r>
      <w:r>
        <w:rPr>
          <w:rFonts w:eastAsia="Calibri"/>
          <w:color w:val="000000"/>
        </w:rPr>
        <w:t xml:space="preserve"> и их продажу на </w:t>
      </w:r>
      <w:r>
        <w:rPr>
          <w:rFonts w:eastAsia="Calibri"/>
          <w:caps/>
          <w:color w:val="000000"/>
        </w:rPr>
        <w:t>Территории</w:t>
      </w:r>
      <w:r>
        <w:rPr>
          <w:rFonts w:eastAsia="Calibri"/>
        </w:rPr>
        <w:t xml:space="preserve"> </w:t>
      </w:r>
      <w:r>
        <w:rPr>
          <w:rFonts w:eastAsia="Calibri"/>
          <w:color w:val="000000"/>
        </w:rPr>
        <w:t>третьим лицам.</w:t>
      </w:r>
    </w:p>
    <w:p w:rsidR="00565F0A" w:rsidRDefault="00565F0A" w:rsidP="00565F0A">
      <w:pPr>
        <w:spacing w:line="264" w:lineRule="auto"/>
        <w:ind w:left="0" w:right="0" w:firstLine="709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2.6. </w:t>
      </w:r>
      <w:r>
        <w:rPr>
          <w:bCs/>
          <w:color w:val="000000"/>
        </w:rPr>
        <w:t xml:space="preserve">За предоставленное право использования </w:t>
      </w:r>
      <w:r>
        <w:rPr>
          <w:color w:val="000000"/>
        </w:rPr>
        <w:t>(</w:t>
      </w:r>
      <w:r>
        <w:rPr>
          <w:rFonts w:eastAsia="Calibri"/>
          <w:i/>
          <w:color w:val="000000"/>
        </w:rPr>
        <w:t>В</w:t>
      </w:r>
      <w:r>
        <w:rPr>
          <w:rFonts w:eastAsia="Calibri"/>
          <w:i/>
        </w:rPr>
        <w:t>ид РИД: изобретение /полезная модель)</w:t>
      </w:r>
      <w:r>
        <w:rPr>
          <w:bCs/>
          <w:color w:val="000000"/>
        </w:rPr>
        <w:t xml:space="preserve"> на условиях простой (неисключительной) лицензии</w:t>
      </w:r>
      <w:r>
        <w:rPr>
          <w:rFonts w:eastAsia="Calibri"/>
        </w:rPr>
        <w:t xml:space="preserve"> и за передаваемую техническую документацию </w:t>
      </w:r>
      <w:r>
        <w:rPr>
          <w:rFonts w:eastAsia="Calibri"/>
          <w:caps/>
          <w:color w:val="000000"/>
        </w:rPr>
        <w:t>Лицензиат</w:t>
      </w:r>
      <w:r>
        <w:rPr>
          <w:rFonts w:eastAsia="Calibri"/>
        </w:rPr>
        <w:t xml:space="preserve"> уплачивает </w:t>
      </w:r>
      <w:r>
        <w:rPr>
          <w:rFonts w:eastAsia="Calibri"/>
          <w:bCs/>
          <w:caps/>
          <w:color w:val="000000"/>
        </w:rPr>
        <w:t>Лицензиар</w:t>
      </w:r>
      <w:r>
        <w:rPr>
          <w:rFonts w:eastAsia="Calibri"/>
        </w:rPr>
        <w:t>У вознаграждение согласно следующему порядку.</w:t>
      </w:r>
    </w:p>
    <w:p w:rsidR="00565F0A" w:rsidRDefault="00565F0A" w:rsidP="00565F0A">
      <w:pPr>
        <w:spacing w:line="264" w:lineRule="auto"/>
        <w:ind w:left="0" w:right="0" w:firstLine="709"/>
        <w:jc w:val="both"/>
        <w:rPr>
          <w:rFonts w:eastAsia="Calibri"/>
        </w:rPr>
      </w:pPr>
      <w:r>
        <w:rPr>
          <w:rFonts w:eastAsia="Calibri"/>
        </w:rPr>
        <w:t xml:space="preserve">2.6.1. Первоначальный платеж в размере </w:t>
      </w:r>
      <w:r>
        <w:rPr>
          <w:rFonts w:eastAsia="Calibri"/>
          <w:i/>
        </w:rPr>
        <w:t>(указать сумму)</w:t>
      </w:r>
      <w:r>
        <w:rPr>
          <w:rFonts w:eastAsia="Calibri"/>
        </w:rPr>
        <w:t xml:space="preserve"> руб. </w:t>
      </w:r>
    </w:p>
    <w:p w:rsidR="00565F0A" w:rsidRDefault="00565F0A" w:rsidP="00565F0A">
      <w:pPr>
        <w:spacing w:line="264" w:lineRule="auto"/>
        <w:ind w:left="0" w:right="0" w:firstLine="709"/>
        <w:jc w:val="both"/>
        <w:rPr>
          <w:rFonts w:eastAsia="Calibri"/>
        </w:rPr>
      </w:pPr>
      <w:r>
        <w:rPr>
          <w:rFonts w:eastAsia="Calibri"/>
        </w:rPr>
        <w:t xml:space="preserve">2.6.2. Текущие отчисления (роялти) уплачиваются </w:t>
      </w:r>
      <w:r>
        <w:rPr>
          <w:rFonts w:eastAsia="Calibri"/>
          <w:bCs/>
          <w:caps/>
          <w:color w:val="000000"/>
        </w:rPr>
        <w:t>Лицензиар</w:t>
      </w:r>
      <w:r>
        <w:rPr>
          <w:rFonts w:eastAsia="Calibri"/>
        </w:rPr>
        <w:t>У в размере (</w:t>
      </w:r>
      <w:r>
        <w:rPr>
          <w:rFonts w:eastAsia="Calibri"/>
          <w:i/>
        </w:rPr>
        <w:t>указать размер роялти в процентах</w:t>
      </w:r>
      <w:r>
        <w:rPr>
          <w:rFonts w:eastAsia="Calibri"/>
        </w:rPr>
        <w:t>) процентов от продажной цены продукции, изготовленной ЛИЦЕНЗИАТОМ и его сублицензиатами по лицензии.</w:t>
      </w:r>
    </w:p>
    <w:p w:rsidR="00565F0A" w:rsidRDefault="00565F0A" w:rsidP="00565F0A">
      <w:pPr>
        <w:spacing w:line="264" w:lineRule="auto"/>
        <w:ind w:left="0" w:right="0" w:firstLine="709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2.6.3. Платеж, предусмотренный подпунктом </w:t>
      </w:r>
      <w:proofErr w:type="gramStart"/>
      <w:r>
        <w:rPr>
          <w:rFonts w:eastAsia="Calibri"/>
        </w:rPr>
        <w:t>2.6.1.,</w:t>
      </w:r>
      <w:proofErr w:type="gramEnd"/>
      <w:r>
        <w:rPr>
          <w:rFonts w:eastAsia="Calibri"/>
        </w:rPr>
        <w:t xml:space="preserve"> производится ЛИЦЕНЗИАТОМ в течение  20  (Двадцати) дней  со дня подписания акта сдачи-приемки на основании выставленного счета.               </w:t>
      </w:r>
    </w:p>
    <w:p w:rsidR="00565F0A" w:rsidRDefault="00565F0A" w:rsidP="00565F0A">
      <w:pPr>
        <w:spacing w:after="80" w:line="264" w:lineRule="auto"/>
        <w:ind w:left="0" w:right="0" w:firstLine="709"/>
        <w:jc w:val="both"/>
        <w:rPr>
          <w:rFonts w:eastAsia="Calibri"/>
        </w:rPr>
      </w:pPr>
      <w:r>
        <w:rPr>
          <w:rFonts w:eastAsia="Calibri"/>
        </w:rPr>
        <w:t xml:space="preserve">2.6.4. Платежи, предусмотренные подпунктом </w:t>
      </w:r>
      <w:proofErr w:type="gramStart"/>
      <w:r>
        <w:rPr>
          <w:rFonts w:eastAsia="Calibri"/>
        </w:rPr>
        <w:t>2.6.2.,</w:t>
      </w:r>
      <w:proofErr w:type="gramEnd"/>
      <w:r>
        <w:rPr>
          <w:rFonts w:eastAsia="Calibri"/>
        </w:rPr>
        <w:t xml:space="preserve"> производятся ЛИЦЕНЗИАТОМ в течение  20 (Двадцати) дней, следующих за отчетным годовым периодом. </w:t>
      </w:r>
    </w:p>
    <w:p w:rsidR="00565F0A" w:rsidRDefault="00565F0A" w:rsidP="00565F0A">
      <w:pPr>
        <w:spacing w:after="120" w:line="264" w:lineRule="auto"/>
        <w:ind w:left="0" w:right="0" w:firstLine="709"/>
        <w:jc w:val="center"/>
        <w:rPr>
          <w:rFonts w:eastAsia="Calibri"/>
          <w:b/>
          <w:caps/>
        </w:rPr>
      </w:pPr>
      <w:r>
        <w:rPr>
          <w:rFonts w:eastAsia="Calibri"/>
          <w:b/>
          <w:caps/>
          <w:color w:val="000000"/>
        </w:rPr>
        <w:t>3. Обеспечение Договора</w:t>
      </w:r>
    </w:p>
    <w:p w:rsidR="00565F0A" w:rsidRDefault="00565F0A" w:rsidP="00565F0A">
      <w:pPr>
        <w:shd w:val="clear" w:color="auto" w:fill="FFFFFF"/>
        <w:tabs>
          <w:tab w:val="left" w:pos="0"/>
        </w:tabs>
        <w:spacing w:line="264" w:lineRule="auto"/>
        <w:ind w:left="0" w:right="0"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3.1.</w:t>
      </w:r>
      <w:r>
        <w:rPr>
          <w:rFonts w:eastAsia="Calibri"/>
          <w:bCs/>
          <w:color w:val="000000"/>
        </w:rPr>
        <w:tab/>
        <w:t xml:space="preserve"> </w:t>
      </w:r>
      <w:r>
        <w:rPr>
          <w:rFonts w:eastAsia="Calibri"/>
          <w:bCs/>
          <w:caps/>
          <w:color w:val="000000"/>
        </w:rPr>
        <w:t>Лицензиар</w:t>
      </w:r>
      <w:r>
        <w:rPr>
          <w:rFonts w:eastAsia="Calibri"/>
          <w:bCs/>
          <w:color w:val="000000"/>
        </w:rPr>
        <w:t xml:space="preserve"> передает </w:t>
      </w:r>
      <w:r>
        <w:rPr>
          <w:rFonts w:eastAsia="Calibri"/>
          <w:bCs/>
          <w:caps/>
          <w:color w:val="000000"/>
        </w:rPr>
        <w:t>Лицензиату</w:t>
      </w:r>
      <w:r>
        <w:rPr>
          <w:rFonts w:eastAsia="Calibri"/>
          <w:bCs/>
          <w:color w:val="000000"/>
        </w:rPr>
        <w:t xml:space="preserve"> всю необходимую для использования </w:t>
      </w:r>
      <w:r>
        <w:rPr>
          <w:rFonts w:eastAsia="Calibri"/>
          <w:i/>
          <w:color w:val="000000"/>
        </w:rPr>
        <w:t>(В</w:t>
      </w:r>
      <w:r>
        <w:rPr>
          <w:rFonts w:eastAsia="Calibri"/>
          <w:i/>
        </w:rPr>
        <w:t>ид РИД: изобретение /полезная модель</w:t>
      </w:r>
      <w:r>
        <w:rPr>
          <w:rFonts w:eastAsia="Calibri"/>
          <w:i/>
          <w:color w:val="000000"/>
        </w:rPr>
        <w:t>)</w:t>
      </w:r>
      <w:r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aps/>
          <w:color w:val="000000"/>
        </w:rPr>
        <w:t>Документацию</w:t>
      </w:r>
      <w:r>
        <w:rPr>
          <w:rFonts w:eastAsia="Calibri"/>
          <w:bCs/>
          <w:color w:val="000000"/>
        </w:rPr>
        <w:t xml:space="preserve"> в объеме и виде, достаточном для ее использования. По факту передачи </w:t>
      </w:r>
      <w:r>
        <w:rPr>
          <w:rFonts w:eastAsia="Calibri"/>
          <w:bCs/>
          <w:caps/>
          <w:color w:val="000000"/>
        </w:rPr>
        <w:t>Документации</w:t>
      </w:r>
      <w:r>
        <w:rPr>
          <w:rFonts w:eastAsia="Calibri"/>
          <w:bCs/>
          <w:color w:val="000000"/>
        </w:rPr>
        <w:t xml:space="preserve"> составляется акт сдачи-приемки с перечнем переданных материалов, подписываемый обеими Сторонами. </w:t>
      </w:r>
    </w:p>
    <w:p w:rsidR="00565F0A" w:rsidRDefault="00565F0A" w:rsidP="00565F0A">
      <w:pPr>
        <w:shd w:val="clear" w:color="auto" w:fill="FFFFFF"/>
        <w:tabs>
          <w:tab w:val="left" w:pos="1276"/>
        </w:tabs>
        <w:spacing w:line="264" w:lineRule="auto"/>
        <w:ind w:left="0" w:right="0"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3.2. Если </w:t>
      </w:r>
      <w:r>
        <w:rPr>
          <w:rFonts w:eastAsia="Calibri"/>
          <w:bCs/>
          <w:caps/>
          <w:color w:val="000000"/>
        </w:rPr>
        <w:t>Лицензиат</w:t>
      </w:r>
      <w:r>
        <w:rPr>
          <w:rFonts w:eastAsia="Calibri"/>
          <w:bCs/>
          <w:color w:val="000000"/>
        </w:rPr>
        <w:t xml:space="preserve"> установит неполноту или неправильность полученной </w:t>
      </w:r>
      <w:r>
        <w:rPr>
          <w:rFonts w:eastAsia="Calibri"/>
          <w:bCs/>
          <w:caps/>
          <w:color w:val="000000"/>
        </w:rPr>
        <w:t>Документации</w:t>
      </w:r>
      <w:r>
        <w:rPr>
          <w:rFonts w:eastAsia="Calibri"/>
          <w:bCs/>
          <w:color w:val="000000"/>
        </w:rPr>
        <w:t xml:space="preserve">, он должен уведомить об этом </w:t>
      </w:r>
      <w:r>
        <w:rPr>
          <w:rFonts w:eastAsia="Calibri"/>
          <w:bCs/>
          <w:caps/>
          <w:color w:val="000000"/>
        </w:rPr>
        <w:t>Лицензиара</w:t>
      </w:r>
      <w:r>
        <w:rPr>
          <w:rFonts w:eastAsia="Calibri"/>
          <w:bCs/>
          <w:color w:val="000000"/>
        </w:rPr>
        <w:t xml:space="preserve">, который в течение 15 (пятнадцати) дней после получения уведомления обязан передать недостающие материалы или устранить недостатки ранее переданной </w:t>
      </w:r>
      <w:r>
        <w:rPr>
          <w:rFonts w:eastAsia="Calibri"/>
          <w:bCs/>
          <w:caps/>
          <w:color w:val="000000"/>
        </w:rPr>
        <w:t>Документации</w:t>
      </w:r>
      <w:r>
        <w:rPr>
          <w:rFonts w:eastAsia="Calibri"/>
          <w:bCs/>
          <w:color w:val="000000"/>
        </w:rPr>
        <w:t>.</w:t>
      </w:r>
    </w:p>
    <w:p w:rsidR="00565F0A" w:rsidRDefault="00565F0A" w:rsidP="00565F0A">
      <w:pPr>
        <w:widowControl w:val="0"/>
        <w:shd w:val="clear" w:color="auto" w:fill="FFFFFF"/>
        <w:tabs>
          <w:tab w:val="left" w:pos="1642"/>
        </w:tabs>
        <w:autoSpaceDE w:val="0"/>
        <w:autoSpaceDN w:val="0"/>
        <w:adjustRightInd w:val="0"/>
        <w:spacing w:line="264" w:lineRule="auto"/>
        <w:ind w:left="0" w:right="0"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3.3 Для осуществления производственной деятельности </w:t>
      </w:r>
      <w:r>
        <w:rPr>
          <w:rFonts w:eastAsia="Calibri"/>
          <w:bCs/>
          <w:caps/>
          <w:color w:val="000000"/>
        </w:rPr>
        <w:t>Лицензиат</w:t>
      </w:r>
      <w:r>
        <w:rPr>
          <w:rFonts w:eastAsia="Calibri"/>
          <w:bCs/>
          <w:color w:val="000000"/>
        </w:rPr>
        <w:t xml:space="preserve"> может изготавливать в необходимом ему количестве копии </w:t>
      </w:r>
      <w:r>
        <w:rPr>
          <w:rFonts w:eastAsia="Calibri"/>
          <w:bCs/>
          <w:caps/>
          <w:color w:val="000000"/>
        </w:rPr>
        <w:t>Документации</w:t>
      </w:r>
      <w:r>
        <w:rPr>
          <w:rFonts w:eastAsia="Calibri"/>
          <w:bCs/>
          <w:color w:val="000000"/>
        </w:rPr>
        <w:t xml:space="preserve"> при соблюдении условий конфиденциальности.</w:t>
      </w:r>
    </w:p>
    <w:p w:rsidR="00565F0A" w:rsidRDefault="00565F0A" w:rsidP="00565F0A">
      <w:pPr>
        <w:shd w:val="clear" w:color="auto" w:fill="FFFFFF"/>
        <w:spacing w:after="120" w:line="264" w:lineRule="auto"/>
        <w:ind w:left="0" w:right="0" w:firstLine="709"/>
        <w:jc w:val="center"/>
        <w:rPr>
          <w:rFonts w:eastAsia="Calibri"/>
          <w:b/>
          <w:caps/>
        </w:rPr>
      </w:pPr>
      <w:r>
        <w:rPr>
          <w:rFonts w:eastAsia="Calibri"/>
          <w:b/>
          <w:caps/>
          <w:color w:val="000000"/>
        </w:rPr>
        <w:t>4. Усовершенствования</w:t>
      </w:r>
    </w:p>
    <w:p w:rsidR="00565F0A" w:rsidRDefault="00565F0A" w:rsidP="00565F0A">
      <w:pPr>
        <w:shd w:val="clear" w:color="auto" w:fill="FFFFFF"/>
        <w:tabs>
          <w:tab w:val="left" w:pos="1272"/>
        </w:tabs>
        <w:spacing w:line="264" w:lineRule="auto"/>
        <w:ind w:left="0" w:right="0" w:firstLine="709"/>
        <w:jc w:val="both"/>
        <w:rPr>
          <w:rFonts w:eastAsia="Calibri"/>
        </w:rPr>
      </w:pPr>
      <w:r>
        <w:rPr>
          <w:rFonts w:eastAsia="Calibri"/>
          <w:bCs/>
          <w:color w:val="000000"/>
        </w:rPr>
        <w:t>4.1.</w:t>
      </w:r>
      <w:r>
        <w:rPr>
          <w:rFonts w:eastAsia="Calibri"/>
          <w:bCs/>
          <w:color w:val="000000"/>
        </w:rPr>
        <w:tab/>
        <w:t xml:space="preserve">В течение срока действия настоящего Договора Стороны обязуются незамедлительно информировать друг друга обо всех произведенных ими усовершенствованиях и улучшениях, касающихся </w:t>
      </w:r>
      <w:r>
        <w:rPr>
          <w:color w:val="000000"/>
        </w:rPr>
        <w:t>(</w:t>
      </w:r>
      <w:r>
        <w:rPr>
          <w:rFonts w:eastAsia="Calibri"/>
          <w:i/>
          <w:color w:val="000000"/>
        </w:rPr>
        <w:t>В</w:t>
      </w:r>
      <w:r>
        <w:rPr>
          <w:rFonts w:eastAsia="Calibri"/>
          <w:i/>
        </w:rPr>
        <w:t xml:space="preserve">ид РИД: изобретение /полезная модель) </w:t>
      </w:r>
      <w:r>
        <w:rPr>
          <w:rFonts w:eastAsia="Calibri"/>
          <w:bCs/>
          <w:color w:val="000000"/>
        </w:rPr>
        <w:t xml:space="preserve">и </w:t>
      </w:r>
      <w:r>
        <w:rPr>
          <w:rFonts w:eastAsia="Calibri"/>
          <w:bCs/>
          <w:caps/>
          <w:color w:val="000000"/>
        </w:rPr>
        <w:t>Изделий</w:t>
      </w:r>
      <w:r>
        <w:rPr>
          <w:rFonts w:eastAsia="Calibri"/>
          <w:bCs/>
          <w:color w:val="000000"/>
        </w:rPr>
        <w:t>.</w:t>
      </w:r>
    </w:p>
    <w:p w:rsidR="00565F0A" w:rsidRDefault="00565F0A" w:rsidP="00565F0A">
      <w:pPr>
        <w:shd w:val="clear" w:color="auto" w:fill="FFFFFF"/>
        <w:tabs>
          <w:tab w:val="left" w:pos="1181"/>
        </w:tabs>
        <w:spacing w:line="264" w:lineRule="auto"/>
        <w:ind w:left="0" w:right="0" w:firstLine="709"/>
        <w:jc w:val="both"/>
        <w:rPr>
          <w:rFonts w:eastAsia="Calibri"/>
        </w:rPr>
      </w:pPr>
      <w:r>
        <w:rPr>
          <w:rFonts w:eastAsia="Calibri"/>
          <w:bCs/>
          <w:color w:val="000000"/>
        </w:rPr>
        <w:t>4.2.</w:t>
      </w:r>
      <w:r>
        <w:rPr>
          <w:rFonts w:eastAsia="Calibri"/>
          <w:bCs/>
          <w:color w:val="000000"/>
        </w:rPr>
        <w:tab/>
        <w:t>Стороны обязуются в первую очередь предлагать друг другу вышеуказанные усовершенствования и улучшения. Условия их передачи Стороны согласуют дополнительно.</w:t>
      </w:r>
    </w:p>
    <w:p w:rsidR="00565F0A" w:rsidRDefault="00565F0A" w:rsidP="00565F0A">
      <w:pPr>
        <w:shd w:val="clear" w:color="auto" w:fill="FFFFFF"/>
        <w:spacing w:line="264" w:lineRule="auto"/>
        <w:ind w:left="0" w:right="0"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В случае отказа любой из сторон или неполучении ответа на предложение, касающееся исполнения, Стороны вправе предлагать эти усовершенствования третьим лицам.</w:t>
      </w:r>
    </w:p>
    <w:p w:rsidR="00565F0A" w:rsidRDefault="00565F0A" w:rsidP="00565F0A">
      <w:pPr>
        <w:shd w:val="clear" w:color="auto" w:fill="FFFFFF"/>
        <w:spacing w:after="200" w:line="264" w:lineRule="auto"/>
        <w:ind w:left="0" w:right="-2" w:firstLine="709"/>
        <w:jc w:val="center"/>
        <w:rPr>
          <w:rFonts w:eastAsia="Calibri"/>
          <w:b/>
          <w:caps/>
        </w:rPr>
      </w:pPr>
      <w:r>
        <w:rPr>
          <w:rFonts w:eastAsia="Calibri"/>
          <w:b/>
          <w:caps/>
          <w:color w:val="000000"/>
        </w:rPr>
        <w:t>5. Обязательства и ответственность сторон</w:t>
      </w:r>
    </w:p>
    <w:p w:rsidR="00565F0A" w:rsidRDefault="00565F0A" w:rsidP="00565F0A">
      <w:pPr>
        <w:widowControl w:val="0"/>
        <w:numPr>
          <w:ilvl w:val="0"/>
          <w:numId w:val="2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spacing w:line="264" w:lineRule="auto"/>
        <w:ind w:right="0"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aps/>
          <w:color w:val="000000"/>
        </w:rPr>
        <w:t>Лицензиар</w:t>
      </w:r>
      <w:r>
        <w:rPr>
          <w:rFonts w:eastAsia="Calibri"/>
          <w:bCs/>
          <w:color w:val="000000"/>
        </w:rPr>
        <w:t xml:space="preserve"> заявляет, что на момент подписания настоящего Договора ему ничего не известно о правах третьих лиц, которые могли бы быть нарушены предоставлением данной лицензии.</w:t>
      </w:r>
    </w:p>
    <w:p w:rsidR="00565F0A" w:rsidRDefault="00565F0A" w:rsidP="00565F0A">
      <w:pPr>
        <w:widowControl w:val="0"/>
        <w:numPr>
          <w:ilvl w:val="0"/>
          <w:numId w:val="2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spacing w:line="264" w:lineRule="auto"/>
        <w:ind w:right="0"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aps/>
          <w:color w:val="000000"/>
        </w:rPr>
        <w:t>Лицензиат</w:t>
      </w:r>
      <w:r>
        <w:rPr>
          <w:rFonts w:eastAsia="Calibri"/>
          <w:bCs/>
          <w:color w:val="000000"/>
        </w:rPr>
        <w:t xml:space="preserve"> обязуется изготавливать </w:t>
      </w:r>
      <w:r>
        <w:rPr>
          <w:rFonts w:eastAsia="Calibri"/>
          <w:bCs/>
          <w:caps/>
          <w:color w:val="000000"/>
        </w:rPr>
        <w:t>Изделия</w:t>
      </w:r>
      <w:r>
        <w:rPr>
          <w:rFonts w:eastAsia="Calibri"/>
          <w:bCs/>
          <w:color w:val="000000"/>
        </w:rPr>
        <w:t xml:space="preserve"> в полном соответствии с полученной </w:t>
      </w:r>
      <w:r>
        <w:rPr>
          <w:rFonts w:eastAsia="Calibri"/>
          <w:bCs/>
          <w:caps/>
          <w:color w:val="000000"/>
        </w:rPr>
        <w:t>Документацией</w:t>
      </w:r>
      <w:r>
        <w:rPr>
          <w:rFonts w:eastAsia="Calibri"/>
          <w:bCs/>
          <w:color w:val="000000"/>
        </w:rPr>
        <w:t xml:space="preserve"> и инструкциями </w:t>
      </w:r>
      <w:r>
        <w:rPr>
          <w:rFonts w:eastAsia="Calibri"/>
          <w:bCs/>
          <w:caps/>
          <w:color w:val="000000"/>
        </w:rPr>
        <w:t>Лицензиара</w:t>
      </w:r>
      <w:r>
        <w:rPr>
          <w:rFonts w:eastAsia="Calibri"/>
          <w:bCs/>
          <w:color w:val="000000"/>
        </w:rPr>
        <w:t xml:space="preserve"> в части, касающейся </w:t>
      </w:r>
      <w:r>
        <w:rPr>
          <w:color w:val="000000"/>
        </w:rPr>
        <w:t>(</w:t>
      </w:r>
      <w:r>
        <w:rPr>
          <w:rFonts w:eastAsia="Calibri"/>
          <w:i/>
          <w:color w:val="000000"/>
        </w:rPr>
        <w:t>В</w:t>
      </w:r>
      <w:r>
        <w:rPr>
          <w:rFonts w:eastAsia="Calibri"/>
          <w:i/>
        </w:rPr>
        <w:t>ид РИД: изобретение /полезная модель</w:t>
      </w:r>
      <w:r>
        <w:rPr>
          <w:rFonts w:eastAsia="Calibri"/>
          <w:i/>
          <w:color w:val="000000"/>
        </w:rPr>
        <w:t>)</w:t>
      </w:r>
      <w:r>
        <w:rPr>
          <w:rFonts w:eastAsia="Calibri"/>
          <w:bCs/>
          <w:color w:val="000000"/>
        </w:rPr>
        <w:t xml:space="preserve">, а также требованиями </w:t>
      </w:r>
      <w:r>
        <w:rPr>
          <w:rFonts w:eastAsia="Calibri"/>
          <w:bCs/>
          <w:caps/>
          <w:color w:val="000000"/>
        </w:rPr>
        <w:t>Лицензиара</w:t>
      </w:r>
      <w:r>
        <w:rPr>
          <w:rFonts w:eastAsia="Calibri"/>
          <w:bCs/>
          <w:color w:val="000000"/>
        </w:rPr>
        <w:t xml:space="preserve">, установленными им при осуществлении авторского надзора, и требованиями ТУ на </w:t>
      </w:r>
      <w:r>
        <w:rPr>
          <w:rFonts w:eastAsia="Calibri"/>
          <w:bCs/>
          <w:caps/>
          <w:color w:val="000000"/>
        </w:rPr>
        <w:t>Изделия</w:t>
      </w:r>
      <w:r>
        <w:rPr>
          <w:rFonts w:eastAsia="Calibri"/>
          <w:bCs/>
          <w:color w:val="000000"/>
        </w:rPr>
        <w:t>.</w:t>
      </w:r>
    </w:p>
    <w:p w:rsidR="00565F0A" w:rsidRDefault="00565F0A" w:rsidP="00565F0A">
      <w:pPr>
        <w:widowControl w:val="0"/>
        <w:numPr>
          <w:ilvl w:val="0"/>
          <w:numId w:val="2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spacing w:line="264" w:lineRule="auto"/>
        <w:ind w:right="0"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aps/>
          <w:color w:val="000000"/>
        </w:rPr>
        <w:t>Лицензиат</w:t>
      </w:r>
      <w:r>
        <w:rPr>
          <w:rFonts w:eastAsia="Calibri"/>
          <w:bCs/>
          <w:color w:val="000000"/>
        </w:rPr>
        <w:t xml:space="preserve"> обязуется информировать </w:t>
      </w:r>
      <w:r>
        <w:rPr>
          <w:rFonts w:eastAsia="Calibri"/>
          <w:bCs/>
          <w:caps/>
          <w:color w:val="000000"/>
        </w:rPr>
        <w:t>Лицензиара</w:t>
      </w:r>
      <w:r>
        <w:rPr>
          <w:rFonts w:eastAsia="Calibri"/>
          <w:bCs/>
          <w:color w:val="000000"/>
        </w:rPr>
        <w:t xml:space="preserve"> об объемах реализации </w:t>
      </w:r>
      <w:r>
        <w:rPr>
          <w:rFonts w:eastAsia="Calibri"/>
          <w:bCs/>
          <w:caps/>
          <w:color w:val="000000"/>
        </w:rPr>
        <w:t>Изделия</w:t>
      </w:r>
      <w:r>
        <w:rPr>
          <w:rFonts w:eastAsia="Calibri"/>
          <w:bCs/>
          <w:color w:val="000000"/>
        </w:rPr>
        <w:t>.</w:t>
      </w:r>
    </w:p>
    <w:p w:rsidR="00565F0A" w:rsidRDefault="00565F0A" w:rsidP="00565F0A">
      <w:pPr>
        <w:widowControl w:val="0"/>
        <w:shd w:val="clear" w:color="auto" w:fill="FFFFFF"/>
        <w:tabs>
          <w:tab w:val="left" w:pos="1603"/>
        </w:tabs>
        <w:autoSpaceDE w:val="0"/>
        <w:autoSpaceDN w:val="0"/>
        <w:adjustRightInd w:val="0"/>
        <w:spacing w:after="100" w:line="264" w:lineRule="auto"/>
        <w:ind w:left="0" w:right="-2"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5.4 ЛИЦЕНЗИАР не несет ответственность, если вся необходимая для использования </w:t>
      </w:r>
      <w:r>
        <w:rPr>
          <w:rFonts w:eastAsia="Calibri"/>
          <w:i/>
          <w:color w:val="000000"/>
        </w:rPr>
        <w:t>(В</w:t>
      </w:r>
      <w:r>
        <w:rPr>
          <w:rFonts w:eastAsia="Calibri"/>
          <w:i/>
        </w:rPr>
        <w:t>ид РИД: изобретение /полезная модель)</w:t>
      </w:r>
      <w:r>
        <w:rPr>
          <w:rFonts w:eastAsia="Calibri"/>
          <w:i/>
          <w:color w:val="000000"/>
        </w:rPr>
        <w:t xml:space="preserve"> </w:t>
      </w:r>
      <w:r>
        <w:rPr>
          <w:rFonts w:eastAsia="Calibri"/>
          <w:bCs/>
          <w:color w:val="000000"/>
        </w:rPr>
        <w:t>ДОКУМЕНТАЦИЯ в объеме и виде, достаточном для его использования не была получена в течение 15 (пятнадцати) дней со дня подписания настоящего Договора по вине ЛИЦЕНЗИАТА и это не является существенной причиной для прекращения настоящего договора.</w:t>
      </w:r>
    </w:p>
    <w:p w:rsidR="00565F0A" w:rsidRDefault="00565F0A" w:rsidP="00565F0A">
      <w:pPr>
        <w:shd w:val="clear" w:color="auto" w:fill="FFFFFF"/>
        <w:spacing w:before="200" w:after="120" w:line="264" w:lineRule="auto"/>
        <w:ind w:left="0" w:right="0" w:firstLine="709"/>
        <w:jc w:val="center"/>
        <w:rPr>
          <w:rFonts w:eastAsia="Calibri"/>
          <w:b/>
          <w:caps/>
          <w:color w:val="000000"/>
        </w:rPr>
      </w:pPr>
      <w:r>
        <w:rPr>
          <w:rFonts w:eastAsia="Calibri"/>
          <w:b/>
          <w:caps/>
          <w:color w:val="000000"/>
        </w:rPr>
        <w:lastRenderedPageBreak/>
        <w:t>6. Техническая помощь в освоении производства Изделий</w:t>
      </w:r>
    </w:p>
    <w:p w:rsidR="00565F0A" w:rsidRDefault="00565F0A" w:rsidP="00565F0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64" w:lineRule="auto"/>
        <w:ind w:left="0" w:right="-2" w:firstLine="709"/>
        <w:jc w:val="both"/>
        <w:rPr>
          <w:rFonts w:eastAsia="Calibri"/>
        </w:rPr>
      </w:pPr>
      <w:r>
        <w:rPr>
          <w:rFonts w:eastAsia="Calibri"/>
          <w:bCs/>
          <w:color w:val="000000"/>
        </w:rPr>
        <w:t xml:space="preserve">Для оказания технической помощи </w:t>
      </w:r>
      <w:r>
        <w:rPr>
          <w:rFonts w:eastAsia="Calibri"/>
          <w:bCs/>
          <w:caps/>
          <w:color w:val="000000"/>
        </w:rPr>
        <w:t>Лицензиату</w:t>
      </w:r>
      <w:r>
        <w:rPr>
          <w:rFonts w:eastAsia="Calibri"/>
          <w:bCs/>
          <w:color w:val="000000"/>
        </w:rPr>
        <w:t xml:space="preserve"> в освоении производства </w:t>
      </w:r>
      <w:r>
        <w:rPr>
          <w:rFonts w:eastAsia="Calibri"/>
          <w:bCs/>
          <w:caps/>
          <w:color w:val="000000"/>
        </w:rPr>
        <w:t>Изделий</w:t>
      </w:r>
      <w:r>
        <w:rPr>
          <w:rFonts w:eastAsia="Calibri"/>
          <w:bCs/>
          <w:color w:val="000000"/>
        </w:rPr>
        <w:t xml:space="preserve"> и обучения его персонала приемам работы, относящимся к изготовлению </w:t>
      </w:r>
      <w:r>
        <w:rPr>
          <w:rFonts w:eastAsia="Calibri"/>
          <w:bCs/>
          <w:caps/>
          <w:color w:val="000000"/>
        </w:rPr>
        <w:t>Изделий</w:t>
      </w:r>
      <w:r>
        <w:rPr>
          <w:rFonts w:eastAsia="Calibri"/>
          <w:bCs/>
          <w:color w:val="000000"/>
        </w:rPr>
        <w:t xml:space="preserve">, </w:t>
      </w:r>
      <w:r>
        <w:rPr>
          <w:rFonts w:eastAsia="Calibri"/>
          <w:bCs/>
          <w:caps/>
          <w:color w:val="000000"/>
        </w:rPr>
        <w:t>Лицензиар</w:t>
      </w:r>
      <w:r>
        <w:rPr>
          <w:rFonts w:eastAsia="Calibri"/>
          <w:bCs/>
          <w:color w:val="000000"/>
        </w:rPr>
        <w:t xml:space="preserve"> по просьбе и за счет </w:t>
      </w:r>
      <w:r>
        <w:rPr>
          <w:rFonts w:eastAsia="Calibri"/>
          <w:bCs/>
          <w:caps/>
          <w:color w:val="000000"/>
        </w:rPr>
        <w:t>Лицензиата</w:t>
      </w:r>
      <w:r>
        <w:rPr>
          <w:rFonts w:eastAsia="Calibri"/>
          <w:bCs/>
          <w:color w:val="000000"/>
        </w:rPr>
        <w:t xml:space="preserve"> командирует на его предприятие специалистов. О своей просьбе </w:t>
      </w:r>
      <w:r>
        <w:rPr>
          <w:rFonts w:eastAsia="Calibri"/>
          <w:bCs/>
          <w:caps/>
          <w:color w:val="000000"/>
        </w:rPr>
        <w:t>Лицензиат</w:t>
      </w:r>
      <w:r>
        <w:rPr>
          <w:rFonts w:eastAsia="Calibri"/>
          <w:bCs/>
          <w:color w:val="000000"/>
        </w:rPr>
        <w:t xml:space="preserve"> сообщает </w:t>
      </w:r>
      <w:r>
        <w:rPr>
          <w:rFonts w:eastAsia="Calibri"/>
          <w:bCs/>
          <w:caps/>
          <w:color w:val="000000"/>
        </w:rPr>
        <w:t>Лицензиару</w:t>
      </w:r>
      <w:r>
        <w:rPr>
          <w:rFonts w:eastAsia="Calibri"/>
          <w:bCs/>
          <w:color w:val="000000"/>
        </w:rPr>
        <w:t xml:space="preserve"> не позднее, чем за 10 дней до предполагаемого прибытия специалистов. </w:t>
      </w:r>
      <w:r>
        <w:rPr>
          <w:rFonts w:eastAsia="Calibri"/>
        </w:rPr>
        <w:t xml:space="preserve">Порядок возмещения расходов ЛИЦЕНЗИАРА, связанных с направлением специалистов на предприятия ЛИЦЕЗИАТА, определяется дополнительным соглашением к настоящему ЛИЦЕНЗИОННОМУ ДОГОВОРУ. </w:t>
      </w:r>
    </w:p>
    <w:p w:rsidR="00565F0A" w:rsidRDefault="00565F0A" w:rsidP="00565F0A">
      <w:pPr>
        <w:shd w:val="clear" w:color="auto" w:fill="FFFFFF"/>
        <w:spacing w:after="200" w:line="264" w:lineRule="auto"/>
        <w:ind w:left="0" w:right="-2" w:firstLine="709"/>
        <w:jc w:val="center"/>
        <w:rPr>
          <w:rFonts w:eastAsia="Calibri"/>
          <w:b/>
          <w:caps/>
        </w:rPr>
      </w:pPr>
      <w:r>
        <w:rPr>
          <w:rFonts w:eastAsia="Calibri"/>
          <w:b/>
          <w:caps/>
          <w:color w:val="000000"/>
        </w:rPr>
        <w:t>7. Информация и отчетность</w:t>
      </w:r>
    </w:p>
    <w:p w:rsidR="00565F0A" w:rsidRDefault="00565F0A" w:rsidP="00565F0A">
      <w:pPr>
        <w:shd w:val="clear" w:color="auto" w:fill="FFFFFF"/>
        <w:tabs>
          <w:tab w:val="left" w:pos="1276"/>
        </w:tabs>
        <w:spacing w:after="200" w:line="264" w:lineRule="auto"/>
        <w:ind w:left="0" w:right="-2" w:firstLine="709"/>
        <w:jc w:val="both"/>
        <w:rPr>
          <w:rFonts w:eastAsia="Calibri"/>
        </w:rPr>
      </w:pPr>
      <w:r>
        <w:rPr>
          <w:bCs/>
          <w:color w:val="000000"/>
        </w:rPr>
        <w:t xml:space="preserve">7.1. ЛИЦЕНЗИАТ предоставляет ЛИЦЕНЗИАРУ сводные бухгалтерские данные по объему производства и реализации ИЗДЕЛИЙ в течение 30 (Тридцати) дней, следующих </w:t>
      </w:r>
      <w:r>
        <w:rPr>
          <w:bCs/>
        </w:rPr>
        <w:t>за отчетным периодом</w:t>
      </w:r>
      <w:r>
        <w:rPr>
          <w:rFonts w:eastAsia="Calibri"/>
          <w:bCs/>
        </w:rPr>
        <w:t>.</w:t>
      </w:r>
    </w:p>
    <w:p w:rsidR="00565F0A" w:rsidRDefault="00565F0A" w:rsidP="00565F0A">
      <w:pPr>
        <w:shd w:val="clear" w:color="auto" w:fill="FFFFFF"/>
        <w:spacing w:after="200" w:line="264" w:lineRule="auto"/>
        <w:ind w:left="0" w:right="-2" w:firstLine="709"/>
        <w:jc w:val="center"/>
        <w:rPr>
          <w:rFonts w:eastAsia="Calibri"/>
          <w:b/>
          <w:caps/>
        </w:rPr>
      </w:pPr>
      <w:r>
        <w:rPr>
          <w:rFonts w:eastAsia="Calibri"/>
          <w:b/>
          <w:caps/>
          <w:color w:val="000000"/>
        </w:rPr>
        <w:t>8. Защита передаваемых прав</w:t>
      </w:r>
    </w:p>
    <w:p w:rsidR="00565F0A" w:rsidRDefault="00565F0A" w:rsidP="00565F0A">
      <w:pPr>
        <w:shd w:val="clear" w:color="auto" w:fill="FFFFFF"/>
        <w:tabs>
          <w:tab w:val="left" w:pos="1276"/>
        </w:tabs>
        <w:spacing w:line="264" w:lineRule="auto"/>
        <w:ind w:left="0" w:right="-2" w:firstLine="709"/>
        <w:jc w:val="both"/>
        <w:rPr>
          <w:rFonts w:eastAsia="Calibri"/>
        </w:rPr>
      </w:pPr>
      <w:r>
        <w:rPr>
          <w:rFonts w:eastAsia="Calibri"/>
          <w:bCs/>
          <w:color w:val="000000"/>
        </w:rPr>
        <w:t>8.1.</w:t>
      </w:r>
      <w:r>
        <w:rPr>
          <w:rFonts w:eastAsia="Calibri"/>
          <w:bCs/>
          <w:color w:val="000000"/>
        </w:rPr>
        <w:tab/>
      </w:r>
      <w:r>
        <w:rPr>
          <w:rFonts w:eastAsia="Calibri"/>
          <w:bCs/>
          <w:caps/>
          <w:color w:val="000000"/>
        </w:rPr>
        <w:t>Лицензиат</w:t>
      </w:r>
      <w:r>
        <w:rPr>
          <w:rFonts w:eastAsia="Calibri"/>
          <w:bCs/>
          <w:color w:val="000000"/>
        </w:rPr>
        <w:t xml:space="preserve"> обязуется не вносить самовольно каких-либо изменений в </w:t>
      </w:r>
      <w:r>
        <w:rPr>
          <w:rFonts w:eastAsia="Calibri"/>
          <w:bCs/>
          <w:caps/>
          <w:color w:val="000000"/>
        </w:rPr>
        <w:t>Документацию</w:t>
      </w:r>
      <w:r>
        <w:rPr>
          <w:rFonts w:eastAsia="Calibri"/>
          <w:bCs/>
          <w:color w:val="000000"/>
        </w:rPr>
        <w:t xml:space="preserve"> и не дополнять их какими-либо комментариями. Подобные изменения или дополнения возможны только с согласия </w:t>
      </w:r>
      <w:r>
        <w:rPr>
          <w:rFonts w:eastAsia="Calibri"/>
          <w:bCs/>
          <w:caps/>
          <w:color w:val="000000"/>
        </w:rPr>
        <w:t>Лицензиара</w:t>
      </w:r>
      <w:r>
        <w:rPr>
          <w:rFonts w:eastAsia="Calibri"/>
          <w:bCs/>
          <w:color w:val="000000"/>
        </w:rPr>
        <w:t xml:space="preserve">. </w:t>
      </w:r>
    </w:p>
    <w:p w:rsidR="00565F0A" w:rsidRDefault="00565F0A" w:rsidP="00565F0A">
      <w:pPr>
        <w:shd w:val="clear" w:color="auto" w:fill="FFFFFF"/>
        <w:tabs>
          <w:tab w:val="left" w:pos="1276"/>
          <w:tab w:val="left" w:pos="1378"/>
        </w:tabs>
        <w:spacing w:line="264" w:lineRule="auto"/>
        <w:ind w:left="0" w:right="-2"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8.2.</w:t>
      </w:r>
      <w:r>
        <w:rPr>
          <w:rFonts w:eastAsia="Calibri"/>
          <w:bCs/>
          <w:color w:val="000000"/>
        </w:rPr>
        <w:tab/>
      </w:r>
      <w:r>
        <w:rPr>
          <w:rFonts w:eastAsia="Calibri"/>
          <w:bCs/>
          <w:caps/>
          <w:color w:val="000000"/>
        </w:rPr>
        <w:t>Лицензиат</w:t>
      </w:r>
      <w:r>
        <w:rPr>
          <w:rFonts w:eastAsia="Calibri"/>
          <w:bCs/>
          <w:color w:val="000000"/>
        </w:rPr>
        <w:t xml:space="preserve"> обязуется предпринимать все необходимые меры для предотвращения несанкционированного использования </w:t>
      </w:r>
      <w:r>
        <w:rPr>
          <w:color w:val="000000"/>
        </w:rPr>
        <w:t>(</w:t>
      </w:r>
      <w:r>
        <w:rPr>
          <w:rFonts w:eastAsia="Calibri"/>
          <w:i/>
          <w:color w:val="000000"/>
        </w:rPr>
        <w:t>В</w:t>
      </w:r>
      <w:r>
        <w:rPr>
          <w:rFonts w:eastAsia="Calibri"/>
          <w:i/>
        </w:rPr>
        <w:t>ид РИД: изобретение /полезная модель</w:t>
      </w:r>
      <w:r>
        <w:rPr>
          <w:rFonts w:eastAsia="Calibri"/>
          <w:i/>
          <w:color w:val="000000"/>
        </w:rPr>
        <w:t xml:space="preserve">) </w:t>
      </w:r>
      <w:r>
        <w:rPr>
          <w:rFonts w:eastAsia="Calibri"/>
          <w:bCs/>
          <w:color w:val="000000"/>
        </w:rPr>
        <w:t xml:space="preserve">и </w:t>
      </w:r>
      <w:r>
        <w:rPr>
          <w:rFonts w:eastAsia="Calibri"/>
          <w:bCs/>
          <w:caps/>
          <w:color w:val="000000"/>
        </w:rPr>
        <w:t>Документации</w:t>
      </w:r>
      <w:r>
        <w:rPr>
          <w:rFonts w:eastAsia="Calibri"/>
          <w:bCs/>
          <w:color w:val="000000"/>
        </w:rPr>
        <w:t xml:space="preserve"> третьими лицами, а также несанкционированной передачи </w:t>
      </w:r>
      <w:r>
        <w:rPr>
          <w:color w:val="000000"/>
        </w:rPr>
        <w:t>(</w:t>
      </w:r>
      <w:r>
        <w:rPr>
          <w:rFonts w:eastAsia="Calibri"/>
          <w:i/>
          <w:color w:val="000000"/>
        </w:rPr>
        <w:t>В</w:t>
      </w:r>
      <w:r>
        <w:rPr>
          <w:rFonts w:eastAsia="Calibri"/>
          <w:i/>
        </w:rPr>
        <w:t>ид РИД: изобретение /полезная модель</w:t>
      </w:r>
      <w:r>
        <w:rPr>
          <w:rFonts w:eastAsia="Calibri"/>
          <w:i/>
          <w:color w:val="000000"/>
        </w:rPr>
        <w:t xml:space="preserve">) </w:t>
      </w:r>
      <w:r>
        <w:rPr>
          <w:rFonts w:eastAsia="Calibri"/>
          <w:bCs/>
          <w:color w:val="000000"/>
        </w:rPr>
        <w:t xml:space="preserve">и </w:t>
      </w:r>
      <w:r>
        <w:rPr>
          <w:rFonts w:eastAsia="Calibri"/>
          <w:bCs/>
          <w:caps/>
          <w:color w:val="000000"/>
        </w:rPr>
        <w:t>Документации</w:t>
      </w:r>
      <w:r>
        <w:rPr>
          <w:rFonts w:eastAsia="Calibri"/>
          <w:bCs/>
          <w:color w:val="000000"/>
        </w:rPr>
        <w:t xml:space="preserve"> работниками </w:t>
      </w:r>
      <w:r>
        <w:rPr>
          <w:rFonts w:eastAsia="Calibri"/>
          <w:bCs/>
          <w:caps/>
          <w:color w:val="000000"/>
        </w:rPr>
        <w:t>Лицензиата</w:t>
      </w:r>
      <w:r>
        <w:rPr>
          <w:rFonts w:eastAsia="Calibri"/>
          <w:bCs/>
          <w:color w:val="000000"/>
        </w:rPr>
        <w:t xml:space="preserve"> третьим лицам.</w:t>
      </w:r>
    </w:p>
    <w:p w:rsidR="00565F0A" w:rsidRDefault="00565F0A" w:rsidP="00565F0A">
      <w:pPr>
        <w:widowControl w:val="0"/>
        <w:numPr>
          <w:ilvl w:val="0"/>
          <w:numId w:val="3"/>
        </w:numPr>
        <w:shd w:val="clear" w:color="auto" w:fill="FFFFFF"/>
        <w:tabs>
          <w:tab w:val="left" w:pos="1276"/>
          <w:tab w:val="left" w:pos="1378"/>
        </w:tabs>
        <w:autoSpaceDE w:val="0"/>
        <w:autoSpaceDN w:val="0"/>
        <w:adjustRightInd w:val="0"/>
        <w:spacing w:line="264" w:lineRule="auto"/>
        <w:ind w:right="0"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Если </w:t>
      </w:r>
      <w:r>
        <w:rPr>
          <w:rFonts w:eastAsia="Calibri"/>
          <w:bCs/>
          <w:caps/>
          <w:color w:val="000000"/>
        </w:rPr>
        <w:t>Лицензиату</w:t>
      </w:r>
      <w:r>
        <w:rPr>
          <w:rFonts w:eastAsia="Calibri"/>
          <w:bCs/>
          <w:color w:val="000000"/>
        </w:rPr>
        <w:t xml:space="preserve"> станет известно о противоправном использовании </w:t>
      </w:r>
      <w:r>
        <w:rPr>
          <w:color w:val="000000"/>
        </w:rPr>
        <w:t>(</w:t>
      </w:r>
      <w:r>
        <w:rPr>
          <w:rFonts w:eastAsia="Calibri"/>
          <w:i/>
          <w:color w:val="000000"/>
        </w:rPr>
        <w:t>В</w:t>
      </w:r>
      <w:r>
        <w:rPr>
          <w:rFonts w:eastAsia="Calibri"/>
          <w:i/>
        </w:rPr>
        <w:t>ид РИД: изобретение /полезная модель</w:t>
      </w:r>
      <w:r>
        <w:rPr>
          <w:rFonts w:eastAsia="Calibri"/>
          <w:i/>
          <w:color w:val="000000"/>
        </w:rPr>
        <w:t xml:space="preserve">) </w:t>
      </w:r>
      <w:r>
        <w:rPr>
          <w:rFonts w:eastAsia="Calibri"/>
          <w:bCs/>
          <w:color w:val="000000"/>
        </w:rPr>
        <w:t xml:space="preserve">третьими лицами, то он незамедлительно сообщит об этом </w:t>
      </w:r>
      <w:r>
        <w:rPr>
          <w:rFonts w:eastAsia="Calibri"/>
          <w:bCs/>
          <w:caps/>
          <w:color w:val="000000"/>
        </w:rPr>
        <w:t>Лицензиару</w:t>
      </w:r>
      <w:r>
        <w:rPr>
          <w:rFonts w:eastAsia="Calibri"/>
          <w:bCs/>
          <w:color w:val="000000"/>
        </w:rPr>
        <w:t>.</w:t>
      </w:r>
    </w:p>
    <w:p w:rsidR="00565F0A" w:rsidRDefault="00565F0A" w:rsidP="00565F0A">
      <w:pPr>
        <w:shd w:val="clear" w:color="auto" w:fill="FFFFFF"/>
        <w:spacing w:after="200" w:line="264" w:lineRule="auto"/>
        <w:ind w:left="0" w:right="0" w:firstLine="720"/>
        <w:jc w:val="center"/>
        <w:rPr>
          <w:rFonts w:eastAsia="Calibri"/>
          <w:b/>
          <w:caps/>
        </w:rPr>
      </w:pPr>
      <w:r>
        <w:rPr>
          <w:rFonts w:eastAsia="Calibri"/>
          <w:b/>
          <w:caps/>
          <w:color w:val="000000"/>
        </w:rPr>
        <w:t>9. Конфиденциальность</w:t>
      </w:r>
    </w:p>
    <w:p w:rsidR="00565F0A" w:rsidRDefault="00565F0A" w:rsidP="00565F0A">
      <w:pPr>
        <w:shd w:val="clear" w:color="auto" w:fill="FFFFFF"/>
        <w:spacing w:line="264" w:lineRule="auto"/>
        <w:ind w:left="0" w:right="0"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aps/>
          <w:color w:val="000000"/>
        </w:rPr>
        <w:t>9.1. Лицензиат</w:t>
      </w:r>
      <w:r>
        <w:rPr>
          <w:rFonts w:eastAsia="Calibri"/>
          <w:bCs/>
          <w:color w:val="000000"/>
        </w:rPr>
        <w:t xml:space="preserve"> обязуется сохранять конфиденциальность полученной от </w:t>
      </w:r>
      <w:r>
        <w:rPr>
          <w:rFonts w:eastAsia="Calibri"/>
          <w:bCs/>
          <w:caps/>
          <w:color w:val="000000"/>
        </w:rPr>
        <w:t>Лицензиара</w:t>
      </w:r>
      <w:r>
        <w:rPr>
          <w:rFonts w:eastAsia="Calibri"/>
          <w:bCs/>
          <w:color w:val="000000"/>
        </w:rPr>
        <w:t xml:space="preserve"> документации и информации, касающейся производства </w:t>
      </w:r>
      <w:r>
        <w:rPr>
          <w:rFonts w:eastAsia="Calibri"/>
          <w:bCs/>
          <w:caps/>
          <w:color w:val="000000"/>
        </w:rPr>
        <w:t>Изделий</w:t>
      </w:r>
      <w:r>
        <w:rPr>
          <w:rFonts w:eastAsia="Calibri"/>
          <w:bCs/>
          <w:color w:val="000000"/>
        </w:rPr>
        <w:t>.</w:t>
      </w:r>
    </w:p>
    <w:p w:rsidR="00565F0A" w:rsidRDefault="00565F0A" w:rsidP="00565F0A">
      <w:pPr>
        <w:shd w:val="clear" w:color="auto" w:fill="FFFFFF"/>
        <w:spacing w:line="264" w:lineRule="auto"/>
        <w:ind w:left="0" w:right="0"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9.2. Стороны предпримут все необходимые меры для того, чтобы предотвратить полное или частичное разглашение указанных сведений или ознакомление с ними третьих лиц без взаимной договоренности.</w:t>
      </w:r>
    </w:p>
    <w:p w:rsidR="00565F0A" w:rsidRDefault="00565F0A" w:rsidP="00565F0A">
      <w:pPr>
        <w:shd w:val="clear" w:color="auto" w:fill="FFFFFF"/>
        <w:spacing w:after="200" w:line="264" w:lineRule="auto"/>
        <w:ind w:left="0" w:right="0" w:firstLine="720"/>
        <w:jc w:val="center"/>
        <w:rPr>
          <w:rFonts w:eastAsia="Calibri"/>
          <w:b/>
          <w:caps/>
        </w:rPr>
      </w:pPr>
      <w:r>
        <w:rPr>
          <w:rFonts w:eastAsia="Calibri"/>
          <w:b/>
          <w:caps/>
          <w:color w:val="000000"/>
        </w:rPr>
        <w:t>10. Реклама</w:t>
      </w:r>
    </w:p>
    <w:p w:rsidR="00565F0A" w:rsidRDefault="00565F0A" w:rsidP="00565F0A">
      <w:pPr>
        <w:shd w:val="clear" w:color="auto" w:fill="FFFFFF"/>
        <w:spacing w:after="200" w:line="264" w:lineRule="auto"/>
        <w:ind w:left="0" w:right="0"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10.1. </w:t>
      </w:r>
      <w:r>
        <w:rPr>
          <w:rFonts w:eastAsia="Calibri"/>
          <w:bCs/>
          <w:caps/>
          <w:color w:val="000000"/>
        </w:rPr>
        <w:t>Лицензиат</w:t>
      </w:r>
      <w:r>
        <w:rPr>
          <w:rFonts w:eastAsia="Calibri"/>
          <w:bCs/>
          <w:color w:val="000000"/>
        </w:rPr>
        <w:t xml:space="preserve"> обязуется при опубликовании результатов исследований, полученных с использованием </w:t>
      </w:r>
      <w:r>
        <w:rPr>
          <w:color w:val="000000"/>
        </w:rPr>
        <w:t>(</w:t>
      </w:r>
      <w:r>
        <w:rPr>
          <w:rFonts w:eastAsia="Calibri"/>
          <w:i/>
          <w:color w:val="000000"/>
        </w:rPr>
        <w:t>В</w:t>
      </w:r>
      <w:r>
        <w:rPr>
          <w:rFonts w:eastAsia="Calibri"/>
          <w:i/>
        </w:rPr>
        <w:t>ид РИД: изобретение /полезная модель</w:t>
      </w:r>
      <w:r>
        <w:rPr>
          <w:rFonts w:eastAsia="Calibri"/>
          <w:i/>
          <w:color w:val="000000"/>
        </w:rPr>
        <w:t>)</w:t>
      </w:r>
      <w:r>
        <w:rPr>
          <w:rFonts w:eastAsia="Calibri"/>
          <w:bCs/>
          <w:color w:val="000000"/>
        </w:rPr>
        <w:t xml:space="preserve">, сообщать в рекламных целях, что исследования производились с использованием </w:t>
      </w:r>
      <w:r>
        <w:rPr>
          <w:color w:val="000000"/>
        </w:rPr>
        <w:t>(</w:t>
      </w:r>
      <w:r>
        <w:rPr>
          <w:rFonts w:eastAsia="Calibri"/>
          <w:i/>
          <w:color w:val="000000"/>
        </w:rPr>
        <w:t>В</w:t>
      </w:r>
      <w:r>
        <w:rPr>
          <w:rFonts w:eastAsia="Calibri"/>
          <w:i/>
        </w:rPr>
        <w:t>ид РИД: изобретение /полезная модель</w:t>
      </w:r>
      <w:r>
        <w:rPr>
          <w:rFonts w:eastAsia="Calibri"/>
          <w:i/>
          <w:color w:val="000000"/>
        </w:rPr>
        <w:t>)</w:t>
      </w:r>
      <w:r>
        <w:rPr>
          <w:rFonts w:eastAsia="Calibri"/>
          <w:bCs/>
          <w:color w:val="000000"/>
        </w:rPr>
        <w:t xml:space="preserve">, право на использование которого принадлежат </w:t>
      </w:r>
      <w:r>
        <w:rPr>
          <w:rFonts w:eastAsia="Calibri"/>
          <w:bCs/>
          <w:caps/>
          <w:color w:val="000000"/>
        </w:rPr>
        <w:t>Лицензиару</w:t>
      </w:r>
      <w:r>
        <w:rPr>
          <w:rFonts w:eastAsia="Calibri"/>
          <w:bCs/>
          <w:color w:val="000000"/>
        </w:rPr>
        <w:t>.</w:t>
      </w:r>
    </w:p>
    <w:p w:rsidR="00565F0A" w:rsidRDefault="00565F0A" w:rsidP="00565F0A">
      <w:pPr>
        <w:shd w:val="clear" w:color="auto" w:fill="FFFFFF"/>
        <w:spacing w:after="200"/>
        <w:ind w:left="0" w:right="0" w:firstLine="720"/>
        <w:jc w:val="center"/>
        <w:rPr>
          <w:rFonts w:eastAsia="Calibri"/>
          <w:b/>
          <w:caps/>
        </w:rPr>
      </w:pPr>
      <w:r>
        <w:rPr>
          <w:rFonts w:eastAsia="Calibri"/>
          <w:b/>
          <w:caps/>
          <w:color w:val="000000"/>
        </w:rPr>
        <w:t>11. Разрешение споров</w:t>
      </w:r>
    </w:p>
    <w:p w:rsidR="00565F0A" w:rsidRDefault="00565F0A" w:rsidP="00565F0A">
      <w:pPr>
        <w:shd w:val="clear" w:color="auto" w:fill="FFFFFF"/>
        <w:spacing w:line="264" w:lineRule="auto"/>
        <w:ind w:left="0" w:right="0"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11.1. В случае возникновения споров между </w:t>
      </w:r>
      <w:r>
        <w:rPr>
          <w:rFonts w:eastAsia="Calibri"/>
          <w:bCs/>
          <w:caps/>
          <w:color w:val="000000"/>
        </w:rPr>
        <w:t>Лицензиаром</w:t>
      </w:r>
      <w:r>
        <w:rPr>
          <w:rFonts w:eastAsia="Calibri"/>
          <w:bCs/>
          <w:color w:val="000000"/>
        </w:rPr>
        <w:t xml:space="preserve"> и </w:t>
      </w:r>
      <w:r>
        <w:rPr>
          <w:rFonts w:eastAsia="Calibri"/>
          <w:bCs/>
          <w:caps/>
          <w:color w:val="000000"/>
        </w:rPr>
        <w:t>Лицензиатом</w:t>
      </w:r>
      <w:r>
        <w:rPr>
          <w:rFonts w:eastAsia="Calibri"/>
          <w:bCs/>
          <w:color w:val="000000"/>
        </w:rPr>
        <w:t xml:space="preserve"> по вопросам, предусмотренным настоящим Договором, Стороны примут все меры к разрешению их путем переговоров между собой.</w:t>
      </w:r>
    </w:p>
    <w:p w:rsidR="00565F0A" w:rsidRDefault="00565F0A" w:rsidP="00565F0A">
      <w:pPr>
        <w:shd w:val="clear" w:color="auto" w:fill="FFFFFF"/>
        <w:spacing w:line="264" w:lineRule="auto"/>
        <w:ind w:left="0" w:right="0"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lastRenderedPageBreak/>
        <w:t xml:space="preserve">11.2. </w:t>
      </w:r>
      <w:r>
        <w:rPr>
          <w:rFonts w:eastAsia="Calibri"/>
        </w:rPr>
        <w:t>В случае, если к ЛИЦЕНЗИАТУ будут предъявлены претензии или иски по поводу нарушения прав третьих лиц в связи с использованием лицензии по ЛИЦЕНЗИОННОМУ ДОГОВОРУ, ЛИЦЕНЗИАТ известит об этом ЛИЦЕНЗИАРА. ЛИЦЕНЗИАТ по согласованию с ЛИЦЕНЗИАРОМ обязуется урегулировать такие претензии или обеспечить судебную защиту.</w:t>
      </w:r>
    </w:p>
    <w:p w:rsidR="00565F0A" w:rsidRDefault="00565F0A" w:rsidP="00565F0A">
      <w:pPr>
        <w:shd w:val="clear" w:color="auto" w:fill="FFFFFF"/>
        <w:spacing w:line="264" w:lineRule="auto"/>
        <w:ind w:left="0" w:right="0"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11.3. В случае невозможности разрешения указанных споров путем переговоров они будут разрешаться в арбитражном суде г. Москвы, при этом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законодательством.</w:t>
      </w:r>
    </w:p>
    <w:p w:rsidR="00565F0A" w:rsidRDefault="00565F0A" w:rsidP="00565F0A">
      <w:pPr>
        <w:shd w:val="clear" w:color="auto" w:fill="FFFFFF"/>
        <w:spacing w:before="200" w:after="120"/>
        <w:ind w:left="0" w:right="0" w:firstLine="720"/>
        <w:jc w:val="center"/>
        <w:rPr>
          <w:rFonts w:eastAsia="Calibri"/>
          <w:b/>
          <w:caps/>
        </w:rPr>
      </w:pPr>
      <w:r>
        <w:rPr>
          <w:rFonts w:eastAsia="Calibri"/>
          <w:b/>
          <w:caps/>
          <w:color w:val="000000"/>
        </w:rPr>
        <w:t>12. Срок действия Договора и условия его расторжения</w:t>
      </w:r>
    </w:p>
    <w:p w:rsidR="00565F0A" w:rsidRDefault="00565F0A" w:rsidP="00565F0A">
      <w:pPr>
        <w:shd w:val="clear" w:color="auto" w:fill="FFFFFF"/>
        <w:tabs>
          <w:tab w:val="left" w:pos="1339"/>
        </w:tabs>
        <w:spacing w:line="264" w:lineRule="auto"/>
        <w:ind w:left="0" w:right="0" w:firstLine="720"/>
        <w:jc w:val="both"/>
        <w:rPr>
          <w:rFonts w:eastAsia="Calibri"/>
        </w:rPr>
      </w:pPr>
      <w:r>
        <w:rPr>
          <w:rFonts w:eastAsia="Calibri"/>
          <w:bCs/>
          <w:color w:val="000000"/>
        </w:rPr>
        <w:t>12.1.</w:t>
      </w:r>
      <w:r>
        <w:rPr>
          <w:rFonts w:eastAsia="Calibri"/>
          <w:bCs/>
          <w:color w:val="000000"/>
        </w:rPr>
        <w:tab/>
        <w:t xml:space="preserve">Настоящий Договор заключен на срок </w:t>
      </w:r>
      <w:r>
        <w:rPr>
          <w:rFonts w:eastAsia="Calibri"/>
          <w:bCs/>
          <w:i/>
          <w:color w:val="000000"/>
        </w:rPr>
        <w:t>(указать срок)</w:t>
      </w:r>
      <w:r>
        <w:rPr>
          <w:rFonts w:eastAsia="Calibri"/>
          <w:bCs/>
          <w:color w:val="000000"/>
        </w:rPr>
        <w:t xml:space="preserve"> лет и вступает в силу с момента его регистрации в Роспатенте.</w:t>
      </w:r>
    </w:p>
    <w:p w:rsidR="00565F0A" w:rsidRDefault="00565F0A" w:rsidP="00565F0A">
      <w:pPr>
        <w:widowControl w:val="0"/>
        <w:numPr>
          <w:ilvl w:val="0"/>
          <w:numId w:val="4"/>
        </w:num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264" w:lineRule="auto"/>
        <w:ind w:right="0"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В течение срока действия настоящего Договора </w:t>
      </w:r>
      <w:r>
        <w:rPr>
          <w:rFonts w:eastAsia="Calibri"/>
          <w:bCs/>
          <w:caps/>
          <w:color w:val="000000"/>
        </w:rPr>
        <w:t>Лицензиат</w:t>
      </w:r>
      <w:r>
        <w:rPr>
          <w:rFonts w:eastAsia="Calibri"/>
          <w:bCs/>
          <w:color w:val="000000"/>
        </w:rPr>
        <w:t xml:space="preserve"> вправе использовать </w:t>
      </w:r>
      <w:r>
        <w:rPr>
          <w:color w:val="000000"/>
        </w:rPr>
        <w:t>(</w:t>
      </w:r>
      <w:r>
        <w:rPr>
          <w:rFonts w:eastAsia="Calibri"/>
          <w:i/>
          <w:color w:val="000000"/>
        </w:rPr>
        <w:t>В</w:t>
      </w:r>
      <w:r>
        <w:rPr>
          <w:rFonts w:eastAsia="Calibri"/>
          <w:i/>
        </w:rPr>
        <w:t>ид РИД: изобретение /полезная модель</w:t>
      </w:r>
      <w:r>
        <w:rPr>
          <w:rFonts w:eastAsia="Calibri"/>
          <w:i/>
          <w:color w:val="000000"/>
        </w:rPr>
        <w:t xml:space="preserve">), </w:t>
      </w:r>
      <w:r>
        <w:rPr>
          <w:rFonts w:eastAsia="Calibri"/>
          <w:bCs/>
          <w:color w:val="000000"/>
        </w:rPr>
        <w:t>включая усовершенствованные варианты, на производственной площадке на любом количестве рабочих мест.</w:t>
      </w:r>
    </w:p>
    <w:p w:rsidR="00565F0A" w:rsidRDefault="00565F0A" w:rsidP="00565F0A">
      <w:pPr>
        <w:widowControl w:val="0"/>
        <w:numPr>
          <w:ilvl w:val="0"/>
          <w:numId w:val="4"/>
        </w:num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264" w:lineRule="auto"/>
        <w:ind w:right="0"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Действие настоящего Договора может быть досрочно прекращено по обоюдному согласию Сторон.</w:t>
      </w:r>
    </w:p>
    <w:p w:rsidR="00565F0A" w:rsidRDefault="00565F0A" w:rsidP="00565F0A">
      <w:pPr>
        <w:widowControl w:val="0"/>
        <w:numPr>
          <w:ilvl w:val="0"/>
          <w:numId w:val="4"/>
        </w:num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264" w:lineRule="auto"/>
        <w:ind w:right="0"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Каждая из сторон имеет право досрочно расторгнуть настоящий Договор, путем направления письменного уведомления, если другая Сторона не выполнит какое-либо из условий, предусмотренных настоящим Договором.</w:t>
      </w:r>
    </w:p>
    <w:p w:rsidR="00565F0A" w:rsidRDefault="00565F0A" w:rsidP="00565F0A">
      <w:pPr>
        <w:shd w:val="clear" w:color="auto" w:fill="FFFFFF"/>
        <w:spacing w:line="264" w:lineRule="auto"/>
        <w:ind w:left="0" w:right="0" w:firstLine="720"/>
        <w:jc w:val="both"/>
        <w:rPr>
          <w:rFonts w:eastAsia="Calibri"/>
        </w:rPr>
      </w:pPr>
      <w:r>
        <w:rPr>
          <w:rFonts w:eastAsia="Calibri"/>
          <w:bCs/>
          <w:color w:val="000000"/>
        </w:rPr>
        <w:t xml:space="preserve">Если настоящий договор будет досрочно расторгнут из-за невыполнения </w:t>
      </w:r>
      <w:r>
        <w:rPr>
          <w:rFonts w:eastAsia="Calibri"/>
          <w:bCs/>
          <w:caps/>
          <w:color w:val="000000"/>
        </w:rPr>
        <w:t>Лицензиатом</w:t>
      </w:r>
      <w:r>
        <w:rPr>
          <w:rFonts w:eastAsia="Calibri"/>
          <w:bCs/>
          <w:color w:val="000000"/>
        </w:rPr>
        <w:t xml:space="preserve"> своих обязательств, то он лишается права использовать </w:t>
      </w:r>
      <w:r>
        <w:rPr>
          <w:color w:val="000000"/>
        </w:rPr>
        <w:t>(</w:t>
      </w:r>
      <w:r>
        <w:rPr>
          <w:rFonts w:eastAsia="Calibri"/>
          <w:i/>
          <w:color w:val="000000"/>
        </w:rPr>
        <w:t>В</w:t>
      </w:r>
      <w:r>
        <w:rPr>
          <w:rFonts w:eastAsia="Calibri"/>
          <w:i/>
        </w:rPr>
        <w:t>ид РИД: изобретение /полезная модель</w:t>
      </w:r>
      <w:r>
        <w:rPr>
          <w:rFonts w:eastAsia="Calibri"/>
          <w:i/>
          <w:color w:val="000000"/>
        </w:rPr>
        <w:t>)</w:t>
      </w:r>
      <w:r>
        <w:rPr>
          <w:rFonts w:eastAsia="Calibri"/>
          <w:bCs/>
          <w:caps/>
          <w:color w:val="000000"/>
        </w:rPr>
        <w:t>.</w:t>
      </w:r>
      <w:r>
        <w:rPr>
          <w:rFonts w:eastAsia="Calibri"/>
          <w:bCs/>
          <w:color w:val="000000"/>
        </w:rPr>
        <w:t xml:space="preserve"> При этом </w:t>
      </w:r>
      <w:r>
        <w:rPr>
          <w:rFonts w:eastAsia="Calibri"/>
          <w:bCs/>
          <w:caps/>
          <w:color w:val="000000"/>
        </w:rPr>
        <w:t>Лицензиат</w:t>
      </w:r>
      <w:r>
        <w:rPr>
          <w:rFonts w:eastAsia="Calibri"/>
          <w:bCs/>
          <w:color w:val="000000"/>
        </w:rPr>
        <w:t xml:space="preserve"> не освобождается от обязательств по конфиденциальности, возникшим до расторжения настоящего Договора.</w:t>
      </w:r>
    </w:p>
    <w:p w:rsidR="00565F0A" w:rsidRDefault="00565F0A" w:rsidP="00565F0A">
      <w:pPr>
        <w:shd w:val="clear" w:color="auto" w:fill="FFFFFF"/>
        <w:spacing w:before="200" w:after="120"/>
        <w:ind w:left="0" w:right="0" w:firstLine="720"/>
        <w:jc w:val="center"/>
        <w:rPr>
          <w:rFonts w:eastAsia="Calibri"/>
          <w:b/>
          <w:caps/>
        </w:rPr>
      </w:pPr>
      <w:r>
        <w:rPr>
          <w:rFonts w:eastAsia="Calibri"/>
          <w:b/>
          <w:caps/>
          <w:color w:val="000000"/>
        </w:rPr>
        <w:t>13. Заключительные положения</w:t>
      </w:r>
    </w:p>
    <w:p w:rsidR="00565F0A" w:rsidRDefault="00565F0A" w:rsidP="00565F0A">
      <w:pPr>
        <w:widowControl w:val="0"/>
        <w:numPr>
          <w:ilvl w:val="0"/>
          <w:numId w:val="5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64" w:lineRule="auto"/>
        <w:ind w:right="0"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Все изменения и дополнения к настоящему Договору действительны только в тех случаях, если они совершены в письменной форме и подписаны обеими Сторонами.</w:t>
      </w:r>
    </w:p>
    <w:p w:rsidR="00565F0A" w:rsidRDefault="00565F0A" w:rsidP="00565F0A">
      <w:pPr>
        <w:widowControl w:val="0"/>
        <w:numPr>
          <w:ilvl w:val="0"/>
          <w:numId w:val="5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64" w:lineRule="auto"/>
        <w:ind w:right="0"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aps/>
          <w:color w:val="000000"/>
        </w:rPr>
        <w:t>Лицензиат</w:t>
      </w:r>
      <w:r>
        <w:rPr>
          <w:rFonts w:eastAsia="Calibri"/>
          <w:bCs/>
          <w:color w:val="000000"/>
        </w:rPr>
        <w:t xml:space="preserve"> не имеет права передавать свои права и обязательства по настоящему Договору третьим лицам, за исключением случаев п.2.2. Договора.</w:t>
      </w:r>
    </w:p>
    <w:p w:rsidR="00565F0A" w:rsidRDefault="00565F0A" w:rsidP="00565F0A">
      <w:pPr>
        <w:shd w:val="clear" w:color="auto" w:fill="FFFFFF"/>
        <w:tabs>
          <w:tab w:val="left" w:pos="1334"/>
        </w:tabs>
        <w:spacing w:line="264" w:lineRule="auto"/>
        <w:ind w:left="0" w:right="0"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13.3.</w:t>
      </w:r>
      <w:r>
        <w:rPr>
          <w:rFonts w:eastAsia="Calibri"/>
          <w:bCs/>
          <w:color w:val="000000"/>
        </w:rPr>
        <w:tab/>
        <w:t>Во всем остальном, что не предусмотрено условиями настоящего Договора, будут применяться нормы законодательства Российской Федерации.</w:t>
      </w:r>
    </w:p>
    <w:p w:rsidR="00565F0A" w:rsidRDefault="00565F0A" w:rsidP="00565F0A">
      <w:pPr>
        <w:shd w:val="clear" w:color="auto" w:fill="FFFFFF"/>
        <w:tabs>
          <w:tab w:val="left" w:pos="4022"/>
        </w:tabs>
        <w:spacing w:after="200"/>
        <w:ind w:firstLine="720"/>
        <w:jc w:val="center"/>
        <w:rPr>
          <w:rFonts w:eastAsia="Calibri"/>
          <w:b/>
          <w:caps/>
          <w:color w:val="000000"/>
        </w:rPr>
      </w:pPr>
    </w:p>
    <w:p w:rsidR="00565F0A" w:rsidRDefault="00565F0A" w:rsidP="00565F0A">
      <w:pPr>
        <w:shd w:val="clear" w:color="auto" w:fill="FFFFFF"/>
        <w:tabs>
          <w:tab w:val="left" w:pos="4022"/>
        </w:tabs>
        <w:spacing w:after="200"/>
        <w:ind w:right="-2" w:firstLine="720"/>
        <w:jc w:val="center"/>
        <w:rPr>
          <w:rFonts w:eastAsia="Calibri"/>
          <w:b/>
          <w:caps/>
          <w:color w:val="000000"/>
        </w:rPr>
      </w:pPr>
      <w:r>
        <w:rPr>
          <w:rFonts w:eastAsia="Calibri"/>
          <w:b/>
          <w:caps/>
          <w:color w:val="000000"/>
        </w:rPr>
        <w:t>14. Адреса и реквизиты Сторон</w:t>
      </w:r>
    </w:p>
    <w:p w:rsidR="00565F0A" w:rsidRDefault="00565F0A" w:rsidP="00565F0A">
      <w:pPr>
        <w:shd w:val="clear" w:color="auto" w:fill="FFFFFF"/>
        <w:ind w:right="-2" w:firstLine="567"/>
        <w:rPr>
          <w:rFonts w:eastAsia="Calibri"/>
        </w:rPr>
      </w:pPr>
      <w:r>
        <w:rPr>
          <w:rFonts w:eastAsia="Calibri"/>
        </w:rPr>
        <w:tab/>
      </w:r>
    </w:p>
    <w:tbl>
      <w:tblPr>
        <w:tblW w:w="10116" w:type="dxa"/>
        <w:tblInd w:w="108" w:type="dxa"/>
        <w:tblLook w:val="00A0" w:firstRow="1" w:lastRow="0" w:firstColumn="1" w:lastColumn="0" w:noHBand="0" w:noVBand="0"/>
      </w:tblPr>
      <w:tblGrid>
        <w:gridCol w:w="5093"/>
        <w:gridCol w:w="153"/>
        <w:gridCol w:w="4721"/>
        <w:gridCol w:w="149"/>
      </w:tblGrid>
      <w:tr w:rsidR="00565F0A" w:rsidTr="00565F0A">
        <w:trPr>
          <w:trHeight w:val="245"/>
        </w:trPr>
        <w:tc>
          <w:tcPr>
            <w:tcW w:w="5093" w:type="dxa"/>
            <w:hideMark/>
          </w:tcPr>
          <w:p w:rsidR="00565F0A" w:rsidRDefault="00565F0A">
            <w:pPr>
              <w:shd w:val="clear" w:color="auto" w:fill="FFFFFF"/>
              <w:spacing w:after="120"/>
              <w:ind w:left="-74" w:right="-2"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14.1 ЛИЦЕНЗИАР</w:t>
            </w:r>
          </w:p>
          <w:p w:rsidR="00565F0A" w:rsidRDefault="00565F0A">
            <w:pPr>
              <w:spacing w:line="23" w:lineRule="atLeast"/>
              <w:ind w:left="-74" w:right="-2" w:firstLine="0"/>
            </w:pPr>
            <w: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 (ФГБОУ ВО «НИУ «МЭИ»)</w:t>
            </w:r>
          </w:p>
          <w:p w:rsidR="00565F0A" w:rsidRDefault="00565F0A">
            <w:pPr>
              <w:spacing w:line="23" w:lineRule="atLeast"/>
              <w:ind w:left="-74" w:right="-2" w:firstLine="0"/>
            </w:pPr>
            <w:r>
              <w:t>ИНН 7722019652</w:t>
            </w:r>
          </w:p>
          <w:p w:rsidR="00565F0A" w:rsidRDefault="00565F0A">
            <w:pPr>
              <w:spacing w:line="23" w:lineRule="atLeast"/>
              <w:ind w:left="-74" w:right="-2" w:firstLine="0"/>
            </w:pPr>
            <w:r>
              <w:t xml:space="preserve">КПП 772201001 </w:t>
            </w:r>
          </w:p>
          <w:p w:rsidR="00565F0A" w:rsidRDefault="00565F0A">
            <w:pPr>
              <w:spacing w:line="23" w:lineRule="atLeast"/>
              <w:ind w:left="-74" w:right="-2" w:firstLine="0"/>
            </w:pPr>
            <w:r>
              <w:t xml:space="preserve">Юридический и фактический адрес: </w:t>
            </w:r>
            <w:proofErr w:type="gramStart"/>
            <w:r>
              <w:t>111250,  г.</w:t>
            </w:r>
            <w:proofErr w:type="gramEnd"/>
            <w:r>
              <w:t xml:space="preserve"> Москва, ВН. ТЕР. Г. </w:t>
            </w:r>
          </w:p>
          <w:p w:rsidR="00565F0A" w:rsidRDefault="00565F0A">
            <w:pPr>
              <w:spacing w:line="23" w:lineRule="atLeast"/>
              <w:ind w:left="-74" w:right="-2" w:firstLine="0"/>
            </w:pPr>
            <w:r>
              <w:t>МУНИЦИПАЛЬНЫЙ ОКРУГ ЛЕФОРТОВО</w:t>
            </w:r>
          </w:p>
          <w:p w:rsidR="00565F0A" w:rsidRDefault="00565F0A">
            <w:pPr>
              <w:spacing w:line="23" w:lineRule="atLeast"/>
              <w:ind w:left="-74" w:right="-2" w:firstLine="0"/>
            </w:pPr>
            <w:r>
              <w:lastRenderedPageBreak/>
              <w:t xml:space="preserve">ул. </w:t>
            </w:r>
            <w:proofErr w:type="spellStart"/>
            <w:r>
              <w:t>Красноказарменная</w:t>
            </w:r>
            <w:proofErr w:type="spellEnd"/>
            <w:r>
              <w:t>, д. 14, стр. 1</w:t>
            </w:r>
          </w:p>
        </w:tc>
        <w:tc>
          <w:tcPr>
            <w:tcW w:w="5023" w:type="dxa"/>
            <w:gridSpan w:val="3"/>
            <w:hideMark/>
          </w:tcPr>
          <w:p w:rsidR="00565F0A" w:rsidRDefault="00565F0A">
            <w:pPr>
              <w:shd w:val="clear" w:color="auto" w:fill="FFFFFF"/>
              <w:spacing w:after="120"/>
              <w:ind w:right="-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14.2 ЛИЦЕНЗИАТ</w:t>
            </w:r>
          </w:p>
          <w:p w:rsidR="00565F0A" w:rsidRDefault="00565F0A">
            <w:pPr>
              <w:shd w:val="clear" w:color="auto" w:fill="FFFFFF"/>
              <w:spacing w:after="120"/>
              <w:ind w:right="-2"/>
              <w:rPr>
                <w:rFonts w:eastAsia="Calibri"/>
                <w:bCs/>
                <w:i/>
                <w:shd w:val="clear" w:color="auto" w:fill="FFFFFF"/>
              </w:rPr>
            </w:pPr>
            <w:r>
              <w:rPr>
                <w:rFonts w:eastAsia="Calibri"/>
                <w:bCs/>
                <w:i/>
                <w:shd w:val="clear" w:color="auto" w:fill="FFFFFF"/>
              </w:rPr>
              <w:t xml:space="preserve">Наименование организации, </w:t>
            </w:r>
          </w:p>
          <w:p w:rsidR="00565F0A" w:rsidRDefault="00565F0A">
            <w:pPr>
              <w:shd w:val="clear" w:color="auto" w:fill="FFFFFF"/>
              <w:spacing w:after="120"/>
              <w:ind w:right="-2"/>
              <w:rPr>
                <w:rFonts w:eastAsia="Calibri"/>
                <w:bCs/>
                <w:i/>
                <w:shd w:val="clear" w:color="auto" w:fill="FFFFFF"/>
              </w:rPr>
            </w:pPr>
            <w:r>
              <w:rPr>
                <w:rFonts w:eastAsia="Calibri"/>
                <w:bCs/>
                <w:i/>
                <w:shd w:val="clear" w:color="auto" w:fill="FFFFFF"/>
              </w:rPr>
              <w:t>юридический адрес,</w:t>
            </w:r>
          </w:p>
          <w:p w:rsidR="00565F0A" w:rsidRDefault="00565F0A">
            <w:pPr>
              <w:spacing w:line="23" w:lineRule="atLeast"/>
              <w:ind w:right="-2"/>
            </w:pPr>
            <w:r>
              <w:rPr>
                <w:rFonts w:eastAsia="Calibri"/>
                <w:bCs/>
                <w:i/>
                <w:shd w:val="clear" w:color="auto" w:fill="FFFFFF"/>
              </w:rPr>
              <w:t>реквизиты</w:t>
            </w:r>
          </w:p>
        </w:tc>
      </w:tr>
      <w:tr w:rsidR="00565F0A" w:rsidTr="00565F0A">
        <w:trPr>
          <w:gridAfter w:val="1"/>
          <w:wAfter w:w="149" w:type="dxa"/>
          <w:trHeight w:val="332"/>
        </w:trPr>
        <w:tc>
          <w:tcPr>
            <w:tcW w:w="5246" w:type="dxa"/>
            <w:gridSpan w:val="2"/>
            <w:hideMark/>
          </w:tcPr>
          <w:p w:rsidR="00565F0A" w:rsidRDefault="00565F0A">
            <w:pPr>
              <w:ind w:left="-74" w:right="-2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Банковские реквизиты: ……………………</w:t>
            </w:r>
          </w:p>
        </w:tc>
        <w:tc>
          <w:tcPr>
            <w:tcW w:w="4721" w:type="dxa"/>
          </w:tcPr>
          <w:p w:rsidR="00565F0A" w:rsidRDefault="00565F0A">
            <w:pPr>
              <w:shd w:val="clear" w:color="auto" w:fill="FFFFFF"/>
              <w:spacing w:after="120"/>
              <w:ind w:right="-2"/>
              <w:rPr>
                <w:b/>
                <w:bCs/>
                <w:color w:val="000000"/>
              </w:rPr>
            </w:pPr>
          </w:p>
        </w:tc>
      </w:tr>
    </w:tbl>
    <w:p w:rsidR="00565F0A" w:rsidRDefault="00565F0A" w:rsidP="00565F0A">
      <w:pPr>
        <w:shd w:val="clear" w:color="auto" w:fill="FFFFFF"/>
        <w:ind w:right="-2" w:firstLine="567"/>
        <w:rPr>
          <w:bCs/>
          <w:color w:val="000000"/>
        </w:rPr>
      </w:pPr>
    </w:p>
    <w:p w:rsidR="00565F0A" w:rsidRDefault="00565F0A" w:rsidP="00565F0A">
      <w:pPr>
        <w:shd w:val="clear" w:color="auto" w:fill="FFFFFF"/>
        <w:ind w:left="0" w:right="-2" w:firstLine="709"/>
        <w:jc w:val="both"/>
      </w:pPr>
      <w:r>
        <w:rPr>
          <w:bCs/>
          <w:color w:val="000000"/>
        </w:rPr>
        <w:t xml:space="preserve">Настоящий Договор составлен в трех экземплярах, имеющих равную юридическую силу, по одному экземпляру для каждой из Сторон и Роспатента, подписан </w:t>
      </w:r>
      <w:r>
        <w:rPr>
          <w:color w:val="000000"/>
        </w:rPr>
        <w:t xml:space="preserve">«_____» _______________ 20___ г. </w:t>
      </w:r>
      <w:r>
        <w:rPr>
          <w:bCs/>
          <w:color w:val="000000"/>
        </w:rPr>
        <w:t>в г. Москве.</w:t>
      </w:r>
    </w:p>
    <w:p w:rsidR="00565F0A" w:rsidRDefault="00565F0A" w:rsidP="00565F0A">
      <w:pPr>
        <w:spacing w:after="200"/>
        <w:ind w:right="-2" w:firstLine="0"/>
        <w:rPr>
          <w:rFonts w:eastAsia="Calibri"/>
          <w:bCs/>
          <w:color w:val="000000"/>
        </w:rPr>
      </w:pPr>
    </w:p>
    <w:p w:rsidR="00565F0A" w:rsidRDefault="00565F0A" w:rsidP="00565F0A">
      <w:pPr>
        <w:spacing w:after="200"/>
        <w:ind w:right="-2" w:firstLine="0"/>
        <w:rPr>
          <w:rFonts w:eastAsia="Calibri"/>
          <w:bCs/>
          <w:color w:val="000000"/>
        </w:rPr>
      </w:pPr>
    </w:p>
    <w:p w:rsidR="00565F0A" w:rsidRDefault="00565F0A" w:rsidP="00565F0A">
      <w:pPr>
        <w:spacing w:after="200"/>
        <w:ind w:right="-2" w:firstLine="0"/>
        <w:rPr>
          <w:rFonts w:eastAsia="Calibri"/>
          <w:bCs/>
          <w:color w:val="000000"/>
        </w:rPr>
      </w:pPr>
    </w:p>
    <w:p w:rsidR="00565F0A" w:rsidRDefault="00565F0A" w:rsidP="00565F0A">
      <w:pPr>
        <w:shd w:val="clear" w:color="auto" w:fill="FFFFFF"/>
        <w:spacing w:after="200"/>
        <w:ind w:right="-2" w:firstLine="720"/>
        <w:rPr>
          <w:rFonts w:eastAsia="Calibri"/>
          <w:b/>
          <w:bCs/>
          <w:caps/>
          <w:color w:val="000000"/>
        </w:rPr>
      </w:pPr>
      <w:r>
        <w:rPr>
          <w:rFonts w:eastAsia="Calibri"/>
          <w:b/>
          <w:bCs/>
          <w:caps/>
          <w:color w:val="000000"/>
        </w:rPr>
        <w:t>Лицензиар</w:t>
      </w:r>
      <w:r>
        <w:rPr>
          <w:rFonts w:eastAsia="Calibri"/>
          <w:b/>
          <w:bCs/>
          <w:caps/>
          <w:color w:val="000000"/>
        </w:rPr>
        <w:tab/>
      </w:r>
      <w:r>
        <w:rPr>
          <w:rFonts w:eastAsia="Calibri"/>
          <w:b/>
          <w:bCs/>
          <w:caps/>
          <w:color w:val="000000"/>
        </w:rPr>
        <w:tab/>
      </w:r>
      <w:r>
        <w:rPr>
          <w:rFonts w:eastAsia="Calibri"/>
          <w:b/>
          <w:bCs/>
          <w:caps/>
          <w:color w:val="000000"/>
        </w:rPr>
        <w:tab/>
      </w:r>
      <w:r>
        <w:rPr>
          <w:rFonts w:eastAsia="Calibri"/>
          <w:b/>
          <w:bCs/>
          <w:caps/>
          <w:color w:val="000000"/>
        </w:rPr>
        <w:tab/>
      </w:r>
      <w:r>
        <w:rPr>
          <w:rFonts w:eastAsia="Calibri"/>
          <w:b/>
          <w:bCs/>
          <w:caps/>
          <w:color w:val="000000"/>
        </w:rPr>
        <w:tab/>
        <w:t>Лицензиат</w:t>
      </w:r>
    </w:p>
    <w:p w:rsidR="00565F0A" w:rsidRDefault="00565F0A" w:rsidP="00565F0A">
      <w:pPr>
        <w:shd w:val="clear" w:color="auto" w:fill="FFFFFF"/>
        <w:spacing w:after="200"/>
        <w:ind w:right="-2" w:firstLine="0"/>
        <w:rPr>
          <w:rFonts w:eastAsia="Calibri"/>
          <w:bCs/>
        </w:rPr>
      </w:pPr>
      <w:r>
        <w:rPr>
          <w:rFonts w:eastAsia="Calibri"/>
          <w:bCs/>
        </w:rPr>
        <w:t xml:space="preserve">Проректор по науке и инновациям         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  <w:i/>
        </w:rPr>
        <w:t>Должность уполномоченного лица</w:t>
      </w:r>
    </w:p>
    <w:p w:rsidR="00565F0A" w:rsidRDefault="00565F0A" w:rsidP="00565F0A">
      <w:pPr>
        <w:shd w:val="clear" w:color="auto" w:fill="FFFFFF"/>
        <w:spacing w:after="200"/>
        <w:ind w:right="-2" w:firstLine="0"/>
        <w:rPr>
          <w:rFonts w:eastAsia="Calibri"/>
          <w:bCs/>
          <w:shd w:val="clear" w:color="auto" w:fill="FFFFFF"/>
        </w:rPr>
      </w:pPr>
      <w:r>
        <w:rPr>
          <w:rFonts w:eastAsia="Calibri"/>
          <w:bCs/>
        </w:rPr>
        <w:t>ФГБОУ</w:t>
      </w:r>
      <w:r>
        <w:rPr>
          <w:rFonts w:eastAsia="Calibri"/>
          <w:bCs/>
          <w:color w:val="000000"/>
        </w:rPr>
        <w:t xml:space="preserve"> ВО "НИУ "МЭИ"</w:t>
      </w:r>
      <w:r>
        <w:rPr>
          <w:rFonts w:eastAsia="Calibri"/>
          <w:bCs/>
          <w:color w:val="000000"/>
        </w:rPr>
        <w:tab/>
      </w:r>
      <w:r>
        <w:rPr>
          <w:rFonts w:eastAsia="Calibri"/>
          <w:bCs/>
          <w:color w:val="000000"/>
        </w:rPr>
        <w:tab/>
      </w:r>
      <w:r>
        <w:rPr>
          <w:rFonts w:eastAsia="Calibri"/>
          <w:bCs/>
          <w:color w:val="000000"/>
        </w:rPr>
        <w:tab/>
      </w:r>
      <w:r>
        <w:rPr>
          <w:rFonts w:eastAsia="Calibri"/>
          <w:bCs/>
          <w:color w:val="000000"/>
        </w:rPr>
        <w:tab/>
      </w:r>
      <w:r>
        <w:rPr>
          <w:rFonts w:eastAsia="Calibri"/>
          <w:bCs/>
          <w:i/>
          <w:shd w:val="clear" w:color="auto" w:fill="FFFFFF"/>
        </w:rPr>
        <w:t xml:space="preserve">Наименование организации </w:t>
      </w:r>
    </w:p>
    <w:p w:rsidR="00565F0A" w:rsidRDefault="00565F0A" w:rsidP="00565F0A">
      <w:pPr>
        <w:shd w:val="clear" w:color="auto" w:fill="FFFFFF"/>
        <w:spacing w:after="200"/>
        <w:ind w:right="-2" w:firstLine="0"/>
        <w:rPr>
          <w:rFonts w:eastAsia="Calibri"/>
          <w:i/>
        </w:rPr>
      </w:pPr>
      <w:r>
        <w:rPr>
          <w:rFonts w:eastAsia="Calibri"/>
        </w:rPr>
        <w:t>__________________ Комаров И.И.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_________________ </w:t>
      </w:r>
      <w:r>
        <w:rPr>
          <w:rFonts w:eastAsia="Calibri"/>
          <w:i/>
        </w:rPr>
        <w:t>(Ф.И.О.)</w:t>
      </w:r>
    </w:p>
    <w:p w:rsidR="00565F0A" w:rsidRDefault="00565F0A" w:rsidP="00565F0A">
      <w:pPr>
        <w:shd w:val="clear" w:color="auto" w:fill="FFFFFF"/>
        <w:spacing w:after="200"/>
        <w:ind w:right="-2" w:firstLine="0"/>
        <w:rPr>
          <w:rFonts w:eastAsia="Calibri"/>
          <w:bCs/>
          <w:color w:val="000000"/>
          <w:sz w:val="20"/>
        </w:rPr>
      </w:pPr>
      <w:r>
        <w:rPr>
          <w:rFonts w:eastAsia="Calibri"/>
          <w:bCs/>
          <w:color w:val="000000"/>
          <w:sz w:val="20"/>
        </w:rPr>
        <w:t xml:space="preserve">(подпись, </w:t>
      </w:r>
      <w:proofErr w:type="gramStart"/>
      <w:r>
        <w:rPr>
          <w:rFonts w:eastAsia="Calibri"/>
          <w:bCs/>
          <w:color w:val="000000"/>
          <w:sz w:val="20"/>
        </w:rPr>
        <w:t xml:space="preserve">печать)   </w:t>
      </w:r>
      <w:proofErr w:type="gramEnd"/>
      <w:r>
        <w:rPr>
          <w:rFonts w:eastAsia="Calibri"/>
          <w:bCs/>
          <w:color w:val="000000"/>
          <w:sz w:val="20"/>
        </w:rPr>
        <w:t xml:space="preserve">                                                                          (подпись, печать)</w:t>
      </w:r>
    </w:p>
    <w:p w:rsidR="00565F0A" w:rsidRDefault="00565F0A" w:rsidP="00565F0A">
      <w:pPr>
        <w:ind w:firstLine="0"/>
        <w:jc w:val="right"/>
        <w:rPr>
          <w:b/>
          <w:i/>
        </w:rPr>
      </w:pPr>
    </w:p>
    <w:p w:rsidR="00565F0A" w:rsidRDefault="00565F0A" w:rsidP="00565F0A">
      <w:pPr>
        <w:ind w:firstLine="0"/>
        <w:jc w:val="right"/>
        <w:rPr>
          <w:b/>
          <w:i/>
        </w:rPr>
      </w:pPr>
    </w:p>
    <w:p w:rsidR="00565F0A" w:rsidRDefault="00565F0A" w:rsidP="00565F0A">
      <w:pPr>
        <w:ind w:firstLine="0"/>
        <w:jc w:val="right"/>
        <w:rPr>
          <w:b/>
          <w:i/>
        </w:rPr>
      </w:pPr>
    </w:p>
    <w:p w:rsidR="00565F0A" w:rsidRDefault="00565F0A" w:rsidP="00565F0A">
      <w:pPr>
        <w:ind w:firstLine="0"/>
        <w:jc w:val="right"/>
        <w:rPr>
          <w:b/>
          <w:i/>
        </w:rPr>
      </w:pPr>
    </w:p>
    <w:p w:rsidR="00565F0A" w:rsidRDefault="00565F0A" w:rsidP="00565F0A">
      <w:pPr>
        <w:ind w:firstLine="0"/>
        <w:jc w:val="right"/>
        <w:rPr>
          <w:b/>
          <w:i/>
        </w:rPr>
      </w:pPr>
    </w:p>
    <w:p w:rsidR="00565F0A" w:rsidRDefault="00565F0A" w:rsidP="00565F0A">
      <w:pPr>
        <w:ind w:firstLine="0"/>
        <w:jc w:val="right"/>
        <w:rPr>
          <w:b/>
          <w:i/>
        </w:rPr>
      </w:pPr>
    </w:p>
    <w:p w:rsidR="00565F0A" w:rsidRDefault="00565F0A" w:rsidP="00565F0A">
      <w:pPr>
        <w:ind w:firstLine="0"/>
        <w:jc w:val="right"/>
        <w:rPr>
          <w:b/>
          <w:i/>
        </w:rPr>
      </w:pPr>
    </w:p>
    <w:p w:rsidR="00565F0A" w:rsidRDefault="00565F0A" w:rsidP="00565F0A">
      <w:pPr>
        <w:ind w:firstLine="0"/>
        <w:jc w:val="right"/>
        <w:rPr>
          <w:b/>
          <w:i/>
        </w:rPr>
      </w:pPr>
      <w:bookmarkStart w:id="0" w:name="_GoBack"/>
      <w:bookmarkEnd w:id="0"/>
    </w:p>
    <w:sectPr w:rsidR="0056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0759"/>
    <w:multiLevelType w:val="singleLevel"/>
    <w:tmpl w:val="3A461F8C"/>
    <w:lvl w:ilvl="0">
      <w:start w:val="1"/>
      <w:numFmt w:val="decimal"/>
      <w:lvlText w:val="5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D84799A"/>
    <w:multiLevelType w:val="singleLevel"/>
    <w:tmpl w:val="BE2C1DF2"/>
    <w:lvl w:ilvl="0">
      <w:start w:val="3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3373B7E"/>
    <w:multiLevelType w:val="singleLevel"/>
    <w:tmpl w:val="41BC13D2"/>
    <w:lvl w:ilvl="0">
      <w:start w:val="2"/>
      <w:numFmt w:val="decimal"/>
      <w:lvlText w:val="12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D6A640C"/>
    <w:multiLevelType w:val="singleLevel"/>
    <w:tmpl w:val="F894FAD6"/>
    <w:lvl w:ilvl="0">
      <w:start w:val="1"/>
      <w:numFmt w:val="decimal"/>
      <w:lvlText w:val="13.%1."/>
      <w:legacy w:legacy="1" w:legacySpace="0" w:legacyIndent="6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4D46975"/>
    <w:multiLevelType w:val="singleLevel"/>
    <w:tmpl w:val="05920BBC"/>
    <w:lvl w:ilvl="0">
      <w:start w:val="3"/>
      <w:numFmt w:val="decimal"/>
      <w:lvlText w:val="8.%1."/>
      <w:legacy w:legacy="1" w:legacySpace="0" w:legacyIndent="6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3"/>
    </w:lvlOverride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3"/>
    </w:lvlOverride>
  </w:num>
  <w:num w:numId="4">
    <w:abstractNumId w:val="2"/>
    <w:lvlOverride w:ilvl="0">
      <w:startOverride w:val="2"/>
    </w:lvlOverride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0A"/>
    <w:rsid w:val="003844BB"/>
    <w:rsid w:val="0056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2B527-9C8C-47A7-9E9A-77DAB4E6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0A"/>
    <w:pPr>
      <w:spacing w:after="0" w:line="240" w:lineRule="auto"/>
      <w:ind w:left="284" w:right="284" w:hanging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7C15FACD140824691CDE81E52FE22BD" ma:contentTypeVersion="1" ma:contentTypeDescription="Создание документа." ma:contentTypeScope="" ma:versionID="e05031ea63051234ce25f337d7536c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967018-1EC0-4104-8643-8241B9FCDD76}"/>
</file>

<file path=customXml/itemProps2.xml><?xml version="1.0" encoding="utf-8"?>
<ds:datastoreItem xmlns:ds="http://schemas.openxmlformats.org/officeDocument/2006/customXml" ds:itemID="{50EAB1E5-7B43-480B-8313-E3B0F901A69A}"/>
</file>

<file path=customXml/itemProps3.xml><?xml version="1.0" encoding="utf-8"?>
<ds:datastoreItem xmlns:ds="http://schemas.openxmlformats.org/officeDocument/2006/customXml" ds:itemID="{3E84761C-0056-4E22-99E0-D1E8B00C03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Лущикова Татьяна Александровна</dc:creator>
  <cp:keywords/>
  <dc:description/>
  <cp:lastModifiedBy>Лущикова Татьяна Александровна</cp:lastModifiedBy>
  <cp:revision>1</cp:revision>
  <dcterms:created xsi:type="dcterms:W3CDTF">2025-03-03T11:52:00Z</dcterms:created>
  <dcterms:modified xsi:type="dcterms:W3CDTF">2025-03-03T11:54:00Z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0x01010027C15FACD140824691CDE81E52FE22BD</vt:lpwstr>
  </property>
</Properties>
</file>